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09254" w14:textId="08E6A913" w:rsidR="000A56BD" w:rsidRPr="000A56BD" w:rsidRDefault="000A56BD" w:rsidP="000A56BD">
      <w:pPr>
        <w:jc w:val="center"/>
        <w:rPr>
          <w:rFonts w:ascii="Times New Roman" w:hAnsi="Times New Roman" w:cs="Times New Roman"/>
          <w:b/>
          <w:sz w:val="32"/>
        </w:rPr>
      </w:pPr>
      <w:r w:rsidRPr="000A56BD"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 wp14:anchorId="13F100AB" wp14:editId="4D6A25B8">
            <wp:extent cx="695325" cy="9216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JLR1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327" cy="92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44079" w14:textId="4E010EF5" w:rsidR="000A56BD" w:rsidRPr="00427ADF" w:rsidRDefault="00C646DC" w:rsidP="000A56BD">
      <w:pPr>
        <w:jc w:val="center"/>
        <w:rPr>
          <w:rFonts w:ascii="Helvetica Neue" w:hAnsi="Helvetica Neue" w:cs="Times New Roman"/>
          <w:b/>
          <w:sz w:val="32"/>
        </w:rPr>
      </w:pPr>
      <w:r w:rsidRPr="00427ADF">
        <w:rPr>
          <w:rFonts w:ascii="Helvetica Neue" w:hAnsi="Helvetica Neue" w:cs="Times New Roman"/>
          <w:b/>
          <w:sz w:val="32"/>
        </w:rPr>
        <w:t>Jogesh Chandra Chaudhuri Law College</w:t>
      </w:r>
    </w:p>
    <w:p w14:paraId="36873D75" w14:textId="77777777" w:rsidR="000A56BD" w:rsidRPr="00427ADF" w:rsidRDefault="00C646DC" w:rsidP="000A56BD">
      <w:pPr>
        <w:jc w:val="center"/>
        <w:rPr>
          <w:rFonts w:ascii="Helvetica Neue" w:hAnsi="Helvetica Neue" w:cs="Times New Roman"/>
          <w:b/>
          <w:sz w:val="32"/>
        </w:rPr>
      </w:pPr>
      <w:r w:rsidRPr="00427ADF">
        <w:rPr>
          <w:rFonts w:ascii="Helvetica Neue" w:hAnsi="Helvetica Neue" w:cs="Times New Roman"/>
          <w:b/>
          <w:sz w:val="32"/>
        </w:rPr>
        <w:t>presents the 1</w:t>
      </w:r>
      <w:r w:rsidRPr="00427ADF">
        <w:rPr>
          <w:rFonts w:ascii="Helvetica Neue" w:hAnsi="Helvetica Neue" w:cs="Times New Roman"/>
          <w:b/>
          <w:sz w:val="32"/>
          <w:vertAlign w:val="superscript"/>
        </w:rPr>
        <w:t>st</w:t>
      </w:r>
      <w:r w:rsidRPr="00427ADF">
        <w:rPr>
          <w:rFonts w:ascii="Helvetica Neue" w:hAnsi="Helvetica Neue" w:cs="Times New Roman"/>
          <w:b/>
          <w:sz w:val="32"/>
        </w:rPr>
        <w:t xml:space="preserve"> edition of</w:t>
      </w:r>
    </w:p>
    <w:p w14:paraId="5652FF03" w14:textId="77777777" w:rsidR="00DB5264" w:rsidRPr="008E2D92" w:rsidRDefault="0001248C" w:rsidP="000A56BD">
      <w:pPr>
        <w:jc w:val="center"/>
        <w:rPr>
          <w:rFonts w:ascii="Helvetica Neue" w:hAnsi="Helvetica Neue" w:cs="Times New Roman"/>
          <w:b/>
          <w:sz w:val="32"/>
          <w:u w:val="single"/>
        </w:rPr>
      </w:pPr>
      <w:r w:rsidRPr="008E2D92">
        <w:rPr>
          <w:rFonts w:ascii="Helvetica Neue" w:hAnsi="Helvetica Neue" w:cs="Times New Roman"/>
          <w:b/>
          <w:sz w:val="32"/>
          <w:u w:val="single"/>
        </w:rPr>
        <w:t xml:space="preserve">Chittaranjan Das </w:t>
      </w:r>
      <w:r w:rsidR="00357B9F" w:rsidRPr="008E2D92">
        <w:rPr>
          <w:rFonts w:ascii="Helvetica Neue" w:hAnsi="Helvetica Neue" w:cs="Times New Roman"/>
          <w:b/>
          <w:sz w:val="32"/>
          <w:u w:val="single"/>
        </w:rPr>
        <w:t xml:space="preserve">National </w:t>
      </w:r>
      <w:r w:rsidR="00C646DC" w:rsidRPr="008E2D92">
        <w:rPr>
          <w:rFonts w:ascii="Helvetica Neue" w:hAnsi="Helvetica Neue" w:cs="Times New Roman"/>
          <w:b/>
          <w:sz w:val="32"/>
          <w:u w:val="single"/>
        </w:rPr>
        <w:t>Article Writing Competition</w:t>
      </w:r>
      <w:r w:rsidR="00132E6B" w:rsidRPr="008E2D92">
        <w:rPr>
          <w:rFonts w:ascii="Helvetica Neue" w:hAnsi="Helvetica Neue" w:cs="Times New Roman"/>
          <w:b/>
          <w:sz w:val="32"/>
          <w:u w:val="single"/>
        </w:rPr>
        <w:t xml:space="preserve"> 2020</w:t>
      </w:r>
      <w:r w:rsidR="00C646DC" w:rsidRPr="008E2D92">
        <w:rPr>
          <w:rFonts w:ascii="Helvetica Neue" w:hAnsi="Helvetica Neue" w:cs="Times New Roman"/>
          <w:b/>
          <w:sz w:val="32"/>
          <w:u w:val="single"/>
        </w:rPr>
        <w:t xml:space="preserve"> </w:t>
      </w:r>
    </w:p>
    <w:p w14:paraId="221889F4" w14:textId="38C276CD" w:rsidR="000A56BD" w:rsidRPr="0066238F" w:rsidRDefault="000A56BD" w:rsidP="000A56BD">
      <w:pPr>
        <w:jc w:val="center"/>
        <w:rPr>
          <w:rFonts w:ascii="Helvetica Neue" w:hAnsi="Helvetica Neue" w:cs="Times New Roman"/>
          <w:b/>
          <w:sz w:val="32"/>
          <w:u w:val="single"/>
        </w:rPr>
      </w:pPr>
      <w:r w:rsidRPr="0066238F">
        <w:rPr>
          <w:rFonts w:ascii="Helvetica Neue" w:hAnsi="Helvetica Neue" w:cs="Times New Roman"/>
          <w:b/>
          <w:sz w:val="32"/>
          <w:u w:val="single"/>
        </w:rPr>
        <w:t>(</w:t>
      </w:r>
      <w:r w:rsidR="00FA1427">
        <w:rPr>
          <w:rFonts w:ascii="Helvetica Neue" w:hAnsi="Helvetica Neue" w:cs="Times New Roman"/>
          <w:b/>
          <w:sz w:val="32"/>
          <w:u w:val="single"/>
        </w:rPr>
        <w:t>29</w:t>
      </w:r>
      <w:r w:rsidR="00FA1427" w:rsidRPr="00FA1427">
        <w:rPr>
          <w:rFonts w:ascii="Helvetica Neue" w:hAnsi="Helvetica Neue" w:cs="Times New Roman"/>
          <w:b/>
          <w:sz w:val="32"/>
          <w:u w:val="single"/>
          <w:vertAlign w:val="superscript"/>
        </w:rPr>
        <w:t>th</w:t>
      </w:r>
      <w:bookmarkStart w:id="0" w:name="_GoBack"/>
      <w:bookmarkEnd w:id="0"/>
      <w:r w:rsidR="00C646DC" w:rsidRPr="0066238F">
        <w:rPr>
          <w:rFonts w:ascii="Helvetica Neue" w:hAnsi="Helvetica Neue" w:cs="Times New Roman"/>
          <w:b/>
          <w:sz w:val="32"/>
          <w:u w:val="single"/>
        </w:rPr>
        <w:t xml:space="preserve"> </w:t>
      </w:r>
      <w:r w:rsidRPr="0066238F">
        <w:rPr>
          <w:rFonts w:ascii="Helvetica Neue" w:hAnsi="Helvetica Neue" w:cs="Times New Roman"/>
          <w:b/>
          <w:sz w:val="32"/>
          <w:u w:val="single"/>
        </w:rPr>
        <w:t>February)</w:t>
      </w:r>
      <w:r w:rsidR="00C646DC" w:rsidRPr="0066238F">
        <w:rPr>
          <w:rFonts w:ascii="Helvetica Neue" w:hAnsi="Helvetica Neue" w:cs="Times New Roman"/>
          <w:b/>
          <w:sz w:val="32"/>
          <w:u w:val="single"/>
        </w:rPr>
        <w:t xml:space="preserve"> </w:t>
      </w:r>
    </w:p>
    <w:p w14:paraId="57BA7569" w14:textId="1CA6C393" w:rsidR="002B1770" w:rsidRPr="00427ADF" w:rsidRDefault="00C646DC" w:rsidP="000A56BD">
      <w:pPr>
        <w:jc w:val="center"/>
        <w:rPr>
          <w:rFonts w:ascii="Helvetica Neue" w:hAnsi="Helvetica Neue" w:cs="Times New Roman"/>
          <w:b/>
          <w:sz w:val="32"/>
        </w:rPr>
      </w:pPr>
      <w:r w:rsidRPr="00427ADF">
        <w:rPr>
          <w:rFonts w:ascii="Helvetica Neue" w:hAnsi="Helvetica Neue" w:cs="Times New Roman"/>
          <w:b/>
          <w:sz w:val="32"/>
        </w:rPr>
        <w:t xml:space="preserve">No Registration Fee, Open to </w:t>
      </w:r>
      <w:r w:rsidR="000A56BD" w:rsidRPr="00427ADF">
        <w:rPr>
          <w:rFonts w:ascii="Helvetica Neue" w:hAnsi="Helvetica Neue" w:cs="Times New Roman"/>
          <w:b/>
          <w:sz w:val="32"/>
        </w:rPr>
        <w:t>All,</w:t>
      </w:r>
      <w:r w:rsidRPr="00427ADF">
        <w:rPr>
          <w:rFonts w:ascii="Helvetica Neue" w:hAnsi="Helvetica Neue" w:cs="Times New Roman"/>
          <w:b/>
          <w:sz w:val="32"/>
        </w:rPr>
        <w:t xml:space="preserve"> register within </w:t>
      </w:r>
      <w:r w:rsidR="00FC252A">
        <w:rPr>
          <w:rFonts w:ascii="Helvetica Neue" w:hAnsi="Helvetica Neue" w:cs="Times New Roman"/>
          <w:b/>
          <w:sz w:val="32"/>
        </w:rPr>
        <w:t>5</w:t>
      </w:r>
      <w:r w:rsidR="00FC252A" w:rsidRPr="00FC252A">
        <w:rPr>
          <w:rFonts w:ascii="Helvetica Neue" w:hAnsi="Helvetica Neue" w:cs="Times New Roman"/>
          <w:b/>
          <w:sz w:val="32"/>
          <w:vertAlign w:val="superscript"/>
        </w:rPr>
        <w:t>th</w:t>
      </w:r>
      <w:r w:rsidR="00FC252A">
        <w:rPr>
          <w:rFonts w:ascii="Helvetica Neue" w:hAnsi="Helvetica Neue" w:cs="Times New Roman"/>
          <w:b/>
          <w:sz w:val="32"/>
        </w:rPr>
        <w:t xml:space="preserve"> February </w:t>
      </w:r>
    </w:p>
    <w:p w14:paraId="69A4E575" w14:textId="77777777" w:rsidR="000A56BD" w:rsidRPr="000A56BD" w:rsidRDefault="000A56BD" w:rsidP="000A56BD">
      <w:pPr>
        <w:jc w:val="center"/>
        <w:rPr>
          <w:rFonts w:ascii="Times New Roman" w:hAnsi="Times New Roman" w:cs="Times New Roman"/>
          <w:b/>
          <w:sz w:val="32"/>
        </w:rPr>
      </w:pPr>
    </w:p>
    <w:p w14:paraId="27370F45" w14:textId="787EB36B" w:rsidR="00C646DC" w:rsidRPr="00DB5264" w:rsidRDefault="00132E6B" w:rsidP="00C646D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DB5264">
        <w:rPr>
          <w:rFonts w:ascii="Times New Roman" w:hAnsi="Times New Roman" w:cs="Times New Roman"/>
          <w:b/>
          <w:sz w:val="40"/>
          <w:szCs w:val="40"/>
        </w:rPr>
        <w:t xml:space="preserve">About the Article Writing </w:t>
      </w:r>
      <w:r w:rsidR="000A56BD" w:rsidRPr="00DB5264">
        <w:rPr>
          <w:rFonts w:ascii="Times New Roman" w:hAnsi="Times New Roman" w:cs="Times New Roman"/>
          <w:b/>
          <w:sz w:val="40"/>
          <w:szCs w:val="40"/>
        </w:rPr>
        <w:t>Competition:</w:t>
      </w:r>
      <w:r w:rsidRPr="00DB5264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651808B" w14:textId="2C25234A" w:rsidR="00132E6B" w:rsidRPr="000A56BD" w:rsidRDefault="0066238F" w:rsidP="000A5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32E6B" w:rsidRPr="000A56BD">
        <w:rPr>
          <w:rFonts w:ascii="Times New Roman" w:hAnsi="Times New Roman" w:cs="Times New Roman"/>
          <w:sz w:val="24"/>
          <w:szCs w:val="24"/>
        </w:rPr>
        <w:t xml:space="preserve">Jogesh Chandra </w:t>
      </w:r>
      <w:r w:rsidR="000A56BD" w:rsidRPr="000A56BD">
        <w:rPr>
          <w:rFonts w:ascii="Times New Roman" w:hAnsi="Times New Roman" w:cs="Times New Roman"/>
          <w:sz w:val="24"/>
          <w:szCs w:val="24"/>
        </w:rPr>
        <w:t>Chaudhuri</w:t>
      </w:r>
      <w:r w:rsidR="00132E6B" w:rsidRPr="000A56BD">
        <w:rPr>
          <w:rFonts w:ascii="Times New Roman" w:hAnsi="Times New Roman" w:cs="Times New Roman"/>
          <w:sz w:val="24"/>
          <w:szCs w:val="24"/>
        </w:rPr>
        <w:t xml:space="preserve"> Law </w:t>
      </w:r>
      <w:r w:rsidR="000A56BD" w:rsidRPr="000A56BD">
        <w:rPr>
          <w:rFonts w:ascii="Times New Roman" w:hAnsi="Times New Roman" w:cs="Times New Roman"/>
          <w:sz w:val="24"/>
          <w:szCs w:val="24"/>
        </w:rPr>
        <w:t>College is</w:t>
      </w:r>
      <w:r w:rsidR="00132E6B" w:rsidRPr="000A56BD">
        <w:rPr>
          <w:rFonts w:ascii="Times New Roman" w:hAnsi="Times New Roman" w:cs="Times New Roman"/>
          <w:sz w:val="24"/>
          <w:szCs w:val="24"/>
        </w:rPr>
        <w:t xml:space="preserve"> conducting its 1</w:t>
      </w:r>
      <w:r w:rsidR="00132E6B" w:rsidRPr="000A56B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32E6B" w:rsidRPr="000A56BD">
        <w:rPr>
          <w:rFonts w:ascii="Times New Roman" w:hAnsi="Times New Roman" w:cs="Times New Roman"/>
          <w:sz w:val="24"/>
          <w:szCs w:val="24"/>
        </w:rPr>
        <w:t xml:space="preserve"> edition of </w:t>
      </w:r>
      <w:r w:rsidR="0001248C" w:rsidRPr="0001248C">
        <w:rPr>
          <w:rFonts w:ascii="Times New Roman" w:hAnsi="Times New Roman" w:cs="Times New Roman"/>
          <w:sz w:val="24"/>
          <w:szCs w:val="24"/>
        </w:rPr>
        <w:t xml:space="preserve">Chittaranjan </w:t>
      </w:r>
      <w:r w:rsidR="0001248C">
        <w:rPr>
          <w:rFonts w:ascii="Times New Roman" w:hAnsi="Times New Roman" w:cs="Times New Roman"/>
          <w:sz w:val="24"/>
          <w:szCs w:val="24"/>
        </w:rPr>
        <w:t>D</w:t>
      </w:r>
      <w:r w:rsidR="0001248C" w:rsidRPr="0001248C">
        <w:rPr>
          <w:rFonts w:ascii="Times New Roman" w:hAnsi="Times New Roman" w:cs="Times New Roman"/>
          <w:sz w:val="24"/>
          <w:szCs w:val="24"/>
        </w:rPr>
        <w:t>as</w:t>
      </w:r>
      <w:r w:rsidR="0001248C">
        <w:rPr>
          <w:rFonts w:ascii="Times New Roman" w:hAnsi="Times New Roman" w:cs="Times New Roman"/>
          <w:sz w:val="24"/>
          <w:szCs w:val="24"/>
        </w:rPr>
        <w:t xml:space="preserve"> </w:t>
      </w:r>
      <w:r w:rsidR="00357B9F" w:rsidRPr="000A56BD">
        <w:rPr>
          <w:rFonts w:ascii="Times New Roman" w:hAnsi="Times New Roman" w:cs="Times New Roman"/>
          <w:sz w:val="24"/>
          <w:szCs w:val="24"/>
        </w:rPr>
        <w:t xml:space="preserve">National </w:t>
      </w:r>
      <w:r w:rsidR="00132E6B" w:rsidRPr="000A56BD">
        <w:rPr>
          <w:rFonts w:ascii="Times New Roman" w:hAnsi="Times New Roman" w:cs="Times New Roman"/>
          <w:sz w:val="24"/>
          <w:szCs w:val="24"/>
        </w:rPr>
        <w:t>a</w:t>
      </w:r>
      <w:r w:rsidR="0043383B" w:rsidRPr="000A56BD">
        <w:rPr>
          <w:rFonts w:ascii="Times New Roman" w:hAnsi="Times New Roman" w:cs="Times New Roman"/>
          <w:sz w:val="24"/>
          <w:szCs w:val="24"/>
        </w:rPr>
        <w:t xml:space="preserve">rticle writing competition 2020 where the topic being closely related to the supreme Law of our Country, The Constitution of India. The Article writing Competition will provide a platform to </w:t>
      </w:r>
      <w:r w:rsidR="000A56BD" w:rsidRPr="000A56BD">
        <w:rPr>
          <w:rFonts w:ascii="Times New Roman" w:hAnsi="Times New Roman" w:cs="Times New Roman"/>
          <w:sz w:val="24"/>
          <w:szCs w:val="24"/>
        </w:rPr>
        <w:t>professors,</w:t>
      </w:r>
      <w:r w:rsidR="0043383B" w:rsidRPr="000A56BD">
        <w:rPr>
          <w:rFonts w:ascii="Times New Roman" w:hAnsi="Times New Roman" w:cs="Times New Roman"/>
          <w:sz w:val="24"/>
          <w:szCs w:val="24"/>
        </w:rPr>
        <w:t xml:space="preserve"> scholars, professionals and students to increase their knowledge and publish their article in the Annual Law Magazine </w:t>
      </w:r>
      <w:r w:rsidR="0001248C" w:rsidRPr="000A56BD">
        <w:rPr>
          <w:rFonts w:ascii="Times New Roman" w:hAnsi="Times New Roman" w:cs="Times New Roman"/>
          <w:sz w:val="24"/>
          <w:szCs w:val="24"/>
        </w:rPr>
        <w:t>‘Recreatio</w:t>
      </w:r>
      <w:r w:rsidR="0043383B" w:rsidRPr="000A56BD">
        <w:rPr>
          <w:rFonts w:ascii="Times New Roman" w:hAnsi="Times New Roman" w:cs="Times New Roman"/>
          <w:sz w:val="24"/>
          <w:szCs w:val="24"/>
        </w:rPr>
        <w:t xml:space="preserve"> </w:t>
      </w:r>
      <w:r w:rsidR="0001248C" w:rsidRPr="000A56BD">
        <w:rPr>
          <w:rFonts w:ascii="Times New Roman" w:hAnsi="Times New Roman" w:cs="Times New Roman"/>
          <w:sz w:val="24"/>
          <w:szCs w:val="24"/>
        </w:rPr>
        <w:t>‘of</w:t>
      </w:r>
      <w:r w:rsidR="0043383B" w:rsidRPr="000A56BD">
        <w:rPr>
          <w:rFonts w:ascii="Times New Roman" w:hAnsi="Times New Roman" w:cs="Times New Roman"/>
          <w:sz w:val="24"/>
          <w:szCs w:val="24"/>
        </w:rPr>
        <w:t xml:space="preserve"> the college and also in the Law Journal</w:t>
      </w:r>
      <w:r w:rsidR="008D3E91" w:rsidRPr="000A56BD">
        <w:rPr>
          <w:rFonts w:ascii="Times New Roman" w:hAnsi="Times New Roman" w:cs="Times New Roman"/>
          <w:sz w:val="24"/>
          <w:szCs w:val="24"/>
        </w:rPr>
        <w:t xml:space="preserve"> of the College</w:t>
      </w:r>
      <w:r w:rsidR="0043383B" w:rsidRPr="000A56BD">
        <w:rPr>
          <w:rFonts w:ascii="Times New Roman" w:hAnsi="Times New Roman" w:cs="Times New Roman"/>
          <w:sz w:val="24"/>
          <w:szCs w:val="24"/>
        </w:rPr>
        <w:t xml:space="preserve"> along with other articles from </w:t>
      </w:r>
      <w:r w:rsidR="008D3E91" w:rsidRPr="000A56BD">
        <w:rPr>
          <w:rFonts w:ascii="Times New Roman" w:hAnsi="Times New Roman" w:cs="Times New Roman"/>
          <w:sz w:val="24"/>
          <w:szCs w:val="24"/>
        </w:rPr>
        <w:t>eminent personalities of the legal realm.</w:t>
      </w:r>
    </w:p>
    <w:p w14:paraId="7FBD09FE" w14:textId="77777777" w:rsidR="0043383B" w:rsidRPr="000A56BD" w:rsidRDefault="0043383B" w:rsidP="00C646DC">
      <w:pPr>
        <w:jc w:val="both"/>
        <w:rPr>
          <w:rFonts w:ascii="Times New Roman" w:hAnsi="Times New Roman" w:cs="Times New Roman"/>
        </w:rPr>
      </w:pPr>
    </w:p>
    <w:p w14:paraId="123549A4" w14:textId="16039878" w:rsidR="0043383B" w:rsidRPr="000A56BD" w:rsidRDefault="000A56BD" w:rsidP="00C646DC">
      <w:pPr>
        <w:jc w:val="both"/>
        <w:rPr>
          <w:rFonts w:ascii="Times New Roman" w:hAnsi="Times New Roman" w:cs="Times New Roman"/>
          <w:b/>
          <w:sz w:val="40"/>
        </w:rPr>
      </w:pPr>
      <w:r w:rsidRPr="000A56BD">
        <w:rPr>
          <w:rFonts w:ascii="Times New Roman" w:hAnsi="Times New Roman" w:cs="Times New Roman"/>
          <w:b/>
          <w:sz w:val="40"/>
        </w:rPr>
        <w:t>Eligibility:</w:t>
      </w:r>
      <w:r w:rsidR="0043383B" w:rsidRPr="000A56BD">
        <w:rPr>
          <w:rFonts w:ascii="Times New Roman" w:hAnsi="Times New Roman" w:cs="Times New Roman"/>
          <w:b/>
          <w:sz w:val="40"/>
        </w:rPr>
        <w:t xml:space="preserve"> </w:t>
      </w:r>
    </w:p>
    <w:p w14:paraId="2156CF81" w14:textId="176F3275" w:rsidR="0043383B" w:rsidRPr="000A56BD" w:rsidRDefault="008D3E91" w:rsidP="000A56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The Competition is open to all the Students who are pursuing LLB </w:t>
      </w:r>
      <w:r w:rsidR="000A56BD" w:rsidRPr="000A56BD">
        <w:rPr>
          <w:rFonts w:ascii="Times New Roman" w:hAnsi="Times New Roman" w:cs="Times New Roman"/>
          <w:sz w:val="24"/>
          <w:szCs w:val="24"/>
        </w:rPr>
        <w:t>(5</w:t>
      </w:r>
      <w:r w:rsidRPr="000A56BD">
        <w:rPr>
          <w:rFonts w:ascii="Times New Roman" w:hAnsi="Times New Roman" w:cs="Times New Roman"/>
          <w:sz w:val="24"/>
          <w:szCs w:val="24"/>
        </w:rPr>
        <w:t xml:space="preserve"> year or 3 Year </w:t>
      </w:r>
      <w:r w:rsidR="000A56BD" w:rsidRPr="000A56BD">
        <w:rPr>
          <w:rFonts w:ascii="Times New Roman" w:hAnsi="Times New Roman" w:cs="Times New Roman"/>
          <w:sz w:val="24"/>
          <w:szCs w:val="24"/>
        </w:rPr>
        <w:t>course)</w:t>
      </w:r>
      <w:r w:rsidRPr="000A56BD">
        <w:rPr>
          <w:rFonts w:ascii="Times New Roman" w:hAnsi="Times New Roman" w:cs="Times New Roman"/>
          <w:sz w:val="24"/>
          <w:szCs w:val="24"/>
        </w:rPr>
        <w:t xml:space="preserve">, </w:t>
      </w:r>
      <w:r w:rsidR="000A56BD" w:rsidRPr="000A56BD">
        <w:rPr>
          <w:rFonts w:ascii="Times New Roman" w:hAnsi="Times New Roman" w:cs="Times New Roman"/>
          <w:sz w:val="24"/>
          <w:szCs w:val="24"/>
        </w:rPr>
        <w:t>LLM,</w:t>
      </w:r>
      <w:r w:rsidRPr="000A56BD">
        <w:rPr>
          <w:rFonts w:ascii="Times New Roman" w:hAnsi="Times New Roman" w:cs="Times New Roman"/>
          <w:sz w:val="24"/>
          <w:szCs w:val="24"/>
        </w:rPr>
        <w:t xml:space="preserve"> </w:t>
      </w:r>
      <w:r w:rsidR="000A56BD" w:rsidRPr="000A56BD">
        <w:rPr>
          <w:rFonts w:ascii="Times New Roman" w:hAnsi="Times New Roman" w:cs="Times New Roman"/>
          <w:sz w:val="24"/>
          <w:szCs w:val="24"/>
        </w:rPr>
        <w:t>professors,</w:t>
      </w:r>
      <w:r w:rsidRPr="000A56BD">
        <w:rPr>
          <w:rFonts w:ascii="Times New Roman" w:hAnsi="Times New Roman" w:cs="Times New Roman"/>
          <w:sz w:val="24"/>
          <w:szCs w:val="24"/>
        </w:rPr>
        <w:t xml:space="preserve"> </w:t>
      </w:r>
      <w:r w:rsidR="000A56BD" w:rsidRPr="000A56BD">
        <w:rPr>
          <w:rFonts w:ascii="Times New Roman" w:hAnsi="Times New Roman" w:cs="Times New Roman"/>
          <w:sz w:val="24"/>
          <w:szCs w:val="24"/>
        </w:rPr>
        <w:t>professionals,</w:t>
      </w:r>
      <w:r w:rsidRPr="000A56BD">
        <w:rPr>
          <w:rFonts w:ascii="Times New Roman" w:hAnsi="Times New Roman" w:cs="Times New Roman"/>
          <w:sz w:val="24"/>
          <w:szCs w:val="24"/>
        </w:rPr>
        <w:t xml:space="preserve"> scholars of any other field. </w:t>
      </w:r>
    </w:p>
    <w:p w14:paraId="1A6340D0" w14:textId="5C3D7BB3" w:rsidR="008D3E91" w:rsidRPr="000A56BD" w:rsidRDefault="008D3E91" w:rsidP="000A56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Co-authorship is allowed </w:t>
      </w:r>
      <w:r w:rsidR="00AC346D" w:rsidRPr="000A56BD">
        <w:rPr>
          <w:rFonts w:ascii="Times New Roman" w:hAnsi="Times New Roman" w:cs="Times New Roman"/>
          <w:sz w:val="24"/>
          <w:szCs w:val="24"/>
        </w:rPr>
        <w:t>(but</w:t>
      </w:r>
      <w:r w:rsidRPr="000A56BD">
        <w:rPr>
          <w:rFonts w:ascii="Times New Roman" w:hAnsi="Times New Roman" w:cs="Times New Roman"/>
          <w:sz w:val="24"/>
          <w:szCs w:val="24"/>
        </w:rPr>
        <w:t xml:space="preserve"> not more than 3 </w:t>
      </w:r>
      <w:r w:rsidR="00AC346D" w:rsidRPr="000A56BD">
        <w:rPr>
          <w:rFonts w:ascii="Times New Roman" w:hAnsi="Times New Roman" w:cs="Times New Roman"/>
          <w:sz w:val="24"/>
          <w:szCs w:val="24"/>
        </w:rPr>
        <w:t>people)</w:t>
      </w:r>
      <w:r w:rsidRPr="000A5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A20D6" w14:textId="77777777" w:rsidR="008D3E91" w:rsidRPr="000A56BD" w:rsidRDefault="008D3E91" w:rsidP="000A56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Co-authorship from different colleges are allowed </w:t>
      </w:r>
    </w:p>
    <w:p w14:paraId="3B8A9134" w14:textId="77777777" w:rsidR="008D3E91" w:rsidRPr="000A56BD" w:rsidRDefault="008D3E91" w:rsidP="000A56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>One article to be submitted by each author or co-authors</w:t>
      </w:r>
    </w:p>
    <w:p w14:paraId="4DF13B40" w14:textId="77777777" w:rsidR="008D3E91" w:rsidRPr="000A56BD" w:rsidRDefault="008D3E91" w:rsidP="000A56B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0A56BD">
        <w:rPr>
          <w:rFonts w:ascii="Times New Roman" w:hAnsi="Times New Roman" w:cs="Times New Roman"/>
        </w:rPr>
        <w:t xml:space="preserve"> </w:t>
      </w:r>
    </w:p>
    <w:p w14:paraId="3A7AEB67" w14:textId="41E834A9" w:rsidR="008D3E91" w:rsidRPr="000A56BD" w:rsidRDefault="000A56BD" w:rsidP="008D3E91">
      <w:pPr>
        <w:jc w:val="both"/>
        <w:rPr>
          <w:rFonts w:ascii="Times New Roman" w:hAnsi="Times New Roman" w:cs="Times New Roman"/>
          <w:b/>
          <w:sz w:val="52"/>
        </w:rPr>
      </w:pPr>
      <w:r w:rsidRPr="000A56BD">
        <w:rPr>
          <w:rFonts w:ascii="Times New Roman" w:hAnsi="Times New Roman" w:cs="Times New Roman"/>
          <w:b/>
          <w:sz w:val="52"/>
        </w:rPr>
        <w:t>Topic:</w:t>
      </w:r>
    </w:p>
    <w:p w14:paraId="18A5B080" w14:textId="77777777" w:rsidR="008D3E91" w:rsidRPr="0001248C" w:rsidRDefault="008D3E91" w:rsidP="000A56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48C">
        <w:rPr>
          <w:rFonts w:ascii="Times New Roman" w:hAnsi="Times New Roman" w:cs="Times New Roman"/>
          <w:sz w:val="24"/>
          <w:szCs w:val="24"/>
        </w:rPr>
        <w:t xml:space="preserve">Tenth Schedule of the Constitution of India – a global Overview </w:t>
      </w:r>
    </w:p>
    <w:p w14:paraId="2770EF6D" w14:textId="77777777" w:rsidR="008D3E91" w:rsidRPr="0001248C" w:rsidRDefault="008D3E91" w:rsidP="000A56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48C">
        <w:rPr>
          <w:rFonts w:ascii="Times New Roman" w:hAnsi="Times New Roman" w:cs="Times New Roman"/>
          <w:sz w:val="24"/>
          <w:szCs w:val="24"/>
        </w:rPr>
        <w:t xml:space="preserve">Tenth Schedule of the Constitution of India and its relevance in the Statutory Provisions relating to the Local Self Governance in West Bengal </w:t>
      </w:r>
    </w:p>
    <w:p w14:paraId="0E221E07" w14:textId="77777777" w:rsidR="000A56BD" w:rsidRDefault="000A56BD" w:rsidP="008D3E91">
      <w:pPr>
        <w:jc w:val="both"/>
        <w:rPr>
          <w:rFonts w:ascii="Times New Roman" w:hAnsi="Times New Roman" w:cs="Times New Roman"/>
          <w:b/>
          <w:sz w:val="48"/>
        </w:rPr>
      </w:pPr>
    </w:p>
    <w:p w14:paraId="329DE2AB" w14:textId="1A784FFD" w:rsidR="008D3E91" w:rsidRPr="000A56BD" w:rsidRDefault="00FC252A" w:rsidP="008D3E91">
      <w:pPr>
        <w:jc w:val="both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Article</w:t>
      </w:r>
      <w:r w:rsidR="008D3E91" w:rsidRPr="000A56BD">
        <w:rPr>
          <w:rFonts w:ascii="Times New Roman" w:hAnsi="Times New Roman" w:cs="Times New Roman"/>
          <w:b/>
          <w:sz w:val="48"/>
        </w:rPr>
        <w:t xml:space="preserve"> </w:t>
      </w:r>
      <w:r w:rsidR="000A56BD" w:rsidRPr="000A56BD">
        <w:rPr>
          <w:rFonts w:ascii="Times New Roman" w:hAnsi="Times New Roman" w:cs="Times New Roman"/>
          <w:b/>
          <w:sz w:val="48"/>
        </w:rPr>
        <w:t>Details:</w:t>
      </w:r>
      <w:r w:rsidR="008D3E91" w:rsidRPr="000A56BD">
        <w:rPr>
          <w:rFonts w:ascii="Times New Roman" w:hAnsi="Times New Roman" w:cs="Times New Roman"/>
          <w:b/>
          <w:sz w:val="48"/>
        </w:rPr>
        <w:t xml:space="preserve"> </w:t>
      </w:r>
    </w:p>
    <w:p w14:paraId="6E0D8B31" w14:textId="77777777" w:rsidR="00603653" w:rsidRPr="000A56BD" w:rsidRDefault="00603653" w:rsidP="000A56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Language – English </w:t>
      </w:r>
    </w:p>
    <w:p w14:paraId="18A1C52C" w14:textId="3D534681" w:rsidR="008D3E91" w:rsidRPr="000A56BD" w:rsidRDefault="008D3E91" w:rsidP="000A56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Font – Times new Roman </w:t>
      </w:r>
      <w:r w:rsidR="00FC252A" w:rsidRPr="000A56BD">
        <w:rPr>
          <w:rFonts w:ascii="Times New Roman" w:hAnsi="Times New Roman" w:cs="Times New Roman"/>
          <w:sz w:val="24"/>
          <w:szCs w:val="24"/>
        </w:rPr>
        <w:t>(italics</w:t>
      </w:r>
      <w:r w:rsidRPr="000A56BD">
        <w:rPr>
          <w:rFonts w:ascii="Times New Roman" w:hAnsi="Times New Roman" w:cs="Times New Roman"/>
          <w:sz w:val="24"/>
          <w:szCs w:val="24"/>
        </w:rPr>
        <w:t xml:space="preserve"> to be used for the case </w:t>
      </w:r>
      <w:r w:rsidR="00FC252A" w:rsidRPr="000A56BD">
        <w:rPr>
          <w:rFonts w:ascii="Times New Roman" w:hAnsi="Times New Roman" w:cs="Times New Roman"/>
          <w:sz w:val="24"/>
          <w:szCs w:val="24"/>
        </w:rPr>
        <w:t>laws)</w:t>
      </w:r>
      <w:r w:rsidRPr="000A5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5F1E5" w14:textId="780CA708" w:rsidR="008D3E91" w:rsidRPr="000A56BD" w:rsidRDefault="008D3E91" w:rsidP="000A56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Word Limit </w:t>
      </w:r>
      <w:r w:rsidR="00603653" w:rsidRPr="000A56BD">
        <w:rPr>
          <w:rFonts w:ascii="Times New Roman" w:hAnsi="Times New Roman" w:cs="Times New Roman"/>
          <w:sz w:val="24"/>
          <w:szCs w:val="24"/>
        </w:rPr>
        <w:t>–</w:t>
      </w:r>
      <w:r w:rsidRPr="000A56BD">
        <w:rPr>
          <w:rFonts w:ascii="Times New Roman" w:hAnsi="Times New Roman" w:cs="Times New Roman"/>
          <w:sz w:val="24"/>
          <w:szCs w:val="24"/>
        </w:rPr>
        <w:t xml:space="preserve"> </w:t>
      </w:r>
      <w:r w:rsidR="00603653" w:rsidRPr="000A56BD">
        <w:rPr>
          <w:rFonts w:ascii="Times New Roman" w:hAnsi="Times New Roman" w:cs="Times New Roman"/>
          <w:sz w:val="24"/>
          <w:szCs w:val="24"/>
        </w:rPr>
        <w:t>3</w:t>
      </w:r>
      <w:r w:rsidR="00FC252A">
        <w:rPr>
          <w:rFonts w:ascii="Times New Roman" w:hAnsi="Times New Roman" w:cs="Times New Roman"/>
          <w:sz w:val="24"/>
          <w:szCs w:val="24"/>
        </w:rPr>
        <w:t>5</w:t>
      </w:r>
      <w:r w:rsidR="00603653" w:rsidRPr="000A56BD">
        <w:rPr>
          <w:rFonts w:ascii="Times New Roman" w:hAnsi="Times New Roman" w:cs="Times New Roman"/>
          <w:sz w:val="24"/>
          <w:szCs w:val="24"/>
        </w:rPr>
        <w:t>00-</w:t>
      </w:r>
      <w:r w:rsidR="00FC252A">
        <w:rPr>
          <w:rFonts w:ascii="Times New Roman" w:hAnsi="Times New Roman" w:cs="Times New Roman"/>
          <w:sz w:val="24"/>
          <w:szCs w:val="24"/>
        </w:rPr>
        <w:t>5</w:t>
      </w:r>
      <w:r w:rsidR="00603653" w:rsidRPr="000A56BD">
        <w:rPr>
          <w:rFonts w:ascii="Times New Roman" w:hAnsi="Times New Roman" w:cs="Times New Roman"/>
          <w:sz w:val="24"/>
          <w:szCs w:val="24"/>
        </w:rPr>
        <w:t xml:space="preserve">000 </w:t>
      </w:r>
      <w:r w:rsidR="00FC252A" w:rsidRPr="000A56BD">
        <w:rPr>
          <w:rFonts w:ascii="Times New Roman" w:hAnsi="Times New Roman" w:cs="Times New Roman"/>
          <w:sz w:val="24"/>
          <w:szCs w:val="24"/>
        </w:rPr>
        <w:t>(including</w:t>
      </w:r>
      <w:r w:rsidR="00603653" w:rsidRPr="000A56BD">
        <w:rPr>
          <w:rFonts w:ascii="Times New Roman" w:hAnsi="Times New Roman" w:cs="Times New Roman"/>
          <w:sz w:val="24"/>
          <w:szCs w:val="24"/>
        </w:rPr>
        <w:t xml:space="preserve"> </w:t>
      </w:r>
      <w:r w:rsidR="00FC252A" w:rsidRPr="000A56BD">
        <w:rPr>
          <w:rFonts w:ascii="Times New Roman" w:hAnsi="Times New Roman" w:cs="Times New Roman"/>
          <w:sz w:val="24"/>
          <w:szCs w:val="24"/>
        </w:rPr>
        <w:t>footnotes)</w:t>
      </w:r>
      <w:r w:rsidR="00603653" w:rsidRPr="000A5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D878E" w14:textId="77777777" w:rsidR="008D3E91" w:rsidRPr="000A56BD" w:rsidRDefault="008D3E91" w:rsidP="000A56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Line Spacing – 1.5 </w:t>
      </w:r>
    </w:p>
    <w:p w14:paraId="60761040" w14:textId="77777777" w:rsidR="008D3E91" w:rsidRPr="000A56BD" w:rsidRDefault="008D3E91" w:rsidP="000A56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Size – a. Headings – 14 </w:t>
      </w:r>
    </w:p>
    <w:p w14:paraId="2C5A53E6" w14:textId="77777777" w:rsidR="008D3E91" w:rsidRPr="000A56BD" w:rsidRDefault="008D3E91" w:rsidP="000A56B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           b. Article – 12 </w:t>
      </w:r>
    </w:p>
    <w:p w14:paraId="20516092" w14:textId="77777777" w:rsidR="008D3E91" w:rsidRPr="000A56BD" w:rsidRDefault="008D3E91" w:rsidP="000A56B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           c. Footnotes – 10 </w:t>
      </w:r>
    </w:p>
    <w:p w14:paraId="6CF2757D" w14:textId="3DE6FD21" w:rsidR="00603653" w:rsidRPr="000A56BD" w:rsidRDefault="000A56BD" w:rsidP="00603653">
      <w:pPr>
        <w:jc w:val="both"/>
        <w:rPr>
          <w:rFonts w:ascii="Times New Roman" w:hAnsi="Times New Roman" w:cs="Times New Roman"/>
          <w:b/>
          <w:sz w:val="52"/>
        </w:rPr>
      </w:pPr>
      <w:r w:rsidRPr="000A56BD">
        <w:rPr>
          <w:rFonts w:ascii="Times New Roman" w:hAnsi="Times New Roman" w:cs="Times New Roman"/>
          <w:b/>
          <w:sz w:val="52"/>
        </w:rPr>
        <w:t>Prizes:</w:t>
      </w:r>
    </w:p>
    <w:p w14:paraId="2C921BF2" w14:textId="77777777" w:rsidR="00603653" w:rsidRPr="000A56BD" w:rsidRDefault="00603653" w:rsidP="000A56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Participation E-certificates </w:t>
      </w:r>
    </w:p>
    <w:p w14:paraId="7C46DD2A" w14:textId="77777777" w:rsidR="00603653" w:rsidRPr="000A56BD" w:rsidRDefault="00603653" w:rsidP="000A56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Top 5 articles to be Published in the Law Magazine </w:t>
      </w:r>
    </w:p>
    <w:p w14:paraId="459F94AF" w14:textId="77777777" w:rsidR="00603653" w:rsidRPr="000A56BD" w:rsidRDefault="00603653" w:rsidP="000A56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Top 5 Articles to be Published in the Law Journal </w:t>
      </w:r>
    </w:p>
    <w:p w14:paraId="1617E44E" w14:textId="77777777" w:rsidR="00603653" w:rsidRPr="000A56BD" w:rsidRDefault="00603653" w:rsidP="000A56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Merit E- Certificates to be given to the Top 5 Article authors </w:t>
      </w:r>
    </w:p>
    <w:p w14:paraId="2D9E38F0" w14:textId="77777777" w:rsidR="00603653" w:rsidRPr="000A56BD" w:rsidRDefault="00603653" w:rsidP="000A56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>Certificates to have the Signature of :</w:t>
      </w:r>
    </w:p>
    <w:p w14:paraId="29FB164C" w14:textId="77777777" w:rsidR="00603653" w:rsidRPr="000A56BD" w:rsidRDefault="00603653" w:rsidP="000A56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Hon’ble Law Minister, Government of West Bengal </w:t>
      </w:r>
    </w:p>
    <w:p w14:paraId="2093238C" w14:textId="77777777" w:rsidR="00603653" w:rsidRPr="000A56BD" w:rsidRDefault="00603653" w:rsidP="000A56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Advocate On Record, Calcutta High Court </w:t>
      </w:r>
    </w:p>
    <w:p w14:paraId="47C785B4" w14:textId="77777777" w:rsidR="00603653" w:rsidRPr="000A56BD" w:rsidRDefault="00603653" w:rsidP="000A56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Standing Junior Counsel, Calcutta High Court </w:t>
      </w:r>
    </w:p>
    <w:p w14:paraId="4C612E0B" w14:textId="77FF9C4F" w:rsidR="00603653" w:rsidRPr="000A56BD" w:rsidRDefault="00603653" w:rsidP="000A56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Head of College Organising </w:t>
      </w:r>
      <w:r w:rsidR="000A56BD" w:rsidRPr="000A56BD">
        <w:rPr>
          <w:rFonts w:ascii="Times New Roman" w:hAnsi="Times New Roman" w:cs="Times New Roman"/>
          <w:sz w:val="24"/>
          <w:szCs w:val="24"/>
        </w:rPr>
        <w:t>Committee</w:t>
      </w:r>
      <w:r w:rsidRPr="000A5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04C2A" w14:textId="6D26837C" w:rsidR="00603653" w:rsidRPr="000A56BD" w:rsidRDefault="000A56BD" w:rsidP="00603653">
      <w:pPr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>(THERE</w:t>
      </w:r>
      <w:r w:rsidR="00603653" w:rsidRPr="000A56BD">
        <w:rPr>
          <w:rFonts w:ascii="Times New Roman" w:hAnsi="Times New Roman" w:cs="Times New Roman"/>
          <w:sz w:val="24"/>
          <w:szCs w:val="24"/>
        </w:rPr>
        <w:t xml:space="preserve"> IS NO REGISTRATION FEE FOR THE ARTICLE WRITING </w:t>
      </w:r>
      <w:r w:rsidRPr="000A56BD">
        <w:rPr>
          <w:rFonts w:ascii="Times New Roman" w:hAnsi="Times New Roman" w:cs="Times New Roman"/>
          <w:sz w:val="24"/>
          <w:szCs w:val="24"/>
        </w:rPr>
        <w:t>COMPETITION)</w:t>
      </w:r>
      <w:r w:rsidR="00603653" w:rsidRPr="000A5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76CB7" w14:textId="77777777" w:rsidR="0066238F" w:rsidRDefault="0066238F" w:rsidP="00603653">
      <w:pPr>
        <w:jc w:val="both"/>
        <w:rPr>
          <w:rFonts w:ascii="Times New Roman" w:hAnsi="Times New Roman" w:cs="Times New Roman"/>
          <w:b/>
          <w:sz w:val="40"/>
        </w:rPr>
      </w:pPr>
    </w:p>
    <w:p w14:paraId="22E6BDE1" w14:textId="27C787F4" w:rsidR="00603653" w:rsidRPr="000A56BD" w:rsidRDefault="00603653" w:rsidP="00603653">
      <w:pPr>
        <w:jc w:val="both"/>
        <w:rPr>
          <w:rFonts w:ascii="Times New Roman" w:hAnsi="Times New Roman" w:cs="Times New Roman"/>
          <w:b/>
          <w:sz w:val="40"/>
        </w:rPr>
      </w:pPr>
      <w:r w:rsidRPr="000A56BD">
        <w:rPr>
          <w:rFonts w:ascii="Times New Roman" w:hAnsi="Times New Roman" w:cs="Times New Roman"/>
          <w:b/>
          <w:sz w:val="40"/>
        </w:rPr>
        <w:t xml:space="preserve">Submission </w:t>
      </w:r>
      <w:r w:rsidR="000A56BD" w:rsidRPr="000A56BD">
        <w:rPr>
          <w:rFonts w:ascii="Times New Roman" w:hAnsi="Times New Roman" w:cs="Times New Roman"/>
          <w:b/>
          <w:sz w:val="40"/>
        </w:rPr>
        <w:t>Guidelines:</w:t>
      </w:r>
      <w:r w:rsidRPr="000A56BD">
        <w:rPr>
          <w:rFonts w:ascii="Times New Roman" w:hAnsi="Times New Roman" w:cs="Times New Roman"/>
          <w:b/>
          <w:sz w:val="40"/>
        </w:rPr>
        <w:t xml:space="preserve"> </w:t>
      </w:r>
    </w:p>
    <w:p w14:paraId="28BBE744" w14:textId="6BD0E573" w:rsidR="0001248C" w:rsidRDefault="0001248C" w:rsidP="000A56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Participants will be assigned one of the two topics via email after they register for the Article writing competition.</w:t>
      </w:r>
    </w:p>
    <w:p w14:paraId="090F1352" w14:textId="65AFAED5" w:rsidR="00603653" w:rsidRPr="000A56BD" w:rsidRDefault="00603653" w:rsidP="000A56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The Participants must register by submitting their names and other relevant information as given in the registration </w:t>
      </w:r>
      <w:r w:rsidR="00FC252A" w:rsidRPr="000A56BD">
        <w:rPr>
          <w:rFonts w:ascii="Times New Roman" w:hAnsi="Times New Roman" w:cs="Times New Roman"/>
          <w:sz w:val="24"/>
          <w:szCs w:val="24"/>
        </w:rPr>
        <w:t>form, Which</w:t>
      </w:r>
      <w:r w:rsidR="00FC252A">
        <w:rPr>
          <w:rFonts w:ascii="Times New Roman" w:hAnsi="Times New Roman" w:cs="Times New Roman"/>
          <w:sz w:val="24"/>
          <w:szCs w:val="24"/>
        </w:rPr>
        <w:t xml:space="preserve"> is to be sent to the given e-mail ID.</w:t>
      </w:r>
    </w:p>
    <w:p w14:paraId="2264D535" w14:textId="77777777" w:rsidR="00603653" w:rsidRPr="000A56BD" w:rsidRDefault="00357B9F" w:rsidP="000A56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The main article is to be sent via e-mail in word document format to ‘ </w:t>
      </w:r>
      <w:hyperlink r:id="rId6" w:history="1">
        <w:r w:rsidRPr="000A56BD">
          <w:rPr>
            <w:rStyle w:val="Hyperlink"/>
            <w:rFonts w:ascii="Times New Roman" w:hAnsi="Times New Roman" w:cs="Times New Roman"/>
            <w:sz w:val="24"/>
            <w:szCs w:val="24"/>
          </w:rPr>
          <w:t>jcclc.awc.2020@gmail.com</w:t>
        </w:r>
      </w:hyperlink>
      <w:r w:rsidRPr="000A56BD">
        <w:rPr>
          <w:rFonts w:ascii="Times New Roman" w:hAnsi="Times New Roman" w:cs="Times New Roman"/>
          <w:sz w:val="24"/>
          <w:szCs w:val="24"/>
        </w:rPr>
        <w:t xml:space="preserve"> ‘ with the subject as “ Submission 1</w:t>
      </w:r>
      <w:r w:rsidRPr="000A56B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A56BD">
        <w:rPr>
          <w:rFonts w:ascii="Times New Roman" w:hAnsi="Times New Roman" w:cs="Times New Roman"/>
          <w:sz w:val="24"/>
          <w:szCs w:val="24"/>
        </w:rPr>
        <w:t xml:space="preserve"> National Article Writing Competition, 2020 “ within the  deadline </w:t>
      </w:r>
    </w:p>
    <w:p w14:paraId="1154105F" w14:textId="77777777" w:rsidR="00357B9F" w:rsidRPr="000A56BD" w:rsidRDefault="00357B9F" w:rsidP="000A56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lastRenderedPageBreak/>
        <w:t>The submission must be accompanied by a separate word document having the following information-</w:t>
      </w:r>
    </w:p>
    <w:p w14:paraId="6104D63D" w14:textId="77777777" w:rsidR="00357B9F" w:rsidRPr="000A56BD" w:rsidRDefault="00357B9F" w:rsidP="000A56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Name of author </w:t>
      </w:r>
    </w:p>
    <w:p w14:paraId="119BD82D" w14:textId="50A899E9" w:rsidR="00357B9F" w:rsidRPr="000A56BD" w:rsidRDefault="00FC252A" w:rsidP="000A56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>Topic of</w:t>
      </w:r>
      <w:r w:rsidR="00357B9F" w:rsidRPr="000A56BD">
        <w:rPr>
          <w:rFonts w:ascii="Times New Roman" w:hAnsi="Times New Roman" w:cs="Times New Roman"/>
          <w:sz w:val="24"/>
          <w:szCs w:val="24"/>
        </w:rPr>
        <w:t xml:space="preserve"> article </w:t>
      </w:r>
    </w:p>
    <w:p w14:paraId="22C0ED0C" w14:textId="77777777" w:rsidR="00357B9F" w:rsidRPr="0001248C" w:rsidRDefault="00357B9F" w:rsidP="000A56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48C">
        <w:rPr>
          <w:rFonts w:ascii="Times New Roman" w:hAnsi="Times New Roman" w:cs="Times New Roman"/>
          <w:sz w:val="24"/>
          <w:szCs w:val="24"/>
        </w:rPr>
        <w:t xml:space="preserve">Title of article </w:t>
      </w:r>
    </w:p>
    <w:p w14:paraId="5E52AFC3" w14:textId="77777777" w:rsidR="00357B9F" w:rsidRPr="000A56BD" w:rsidRDefault="00357B9F" w:rsidP="000A56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Year of Study and Course </w:t>
      </w:r>
    </w:p>
    <w:p w14:paraId="252DB3D8" w14:textId="77777777" w:rsidR="00357B9F" w:rsidRPr="000A56BD" w:rsidRDefault="00357B9F" w:rsidP="000A56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Name of Institution </w:t>
      </w:r>
    </w:p>
    <w:p w14:paraId="65591D70" w14:textId="77777777" w:rsidR="00357B9F" w:rsidRPr="000A56BD" w:rsidRDefault="00357B9F" w:rsidP="000A56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Contact Number </w:t>
      </w:r>
    </w:p>
    <w:p w14:paraId="26CB45D4" w14:textId="77777777" w:rsidR="00357B9F" w:rsidRPr="000A56BD" w:rsidRDefault="00357B9F" w:rsidP="000A56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Email </w:t>
      </w:r>
    </w:p>
    <w:p w14:paraId="5F429E52" w14:textId="443DDC90" w:rsidR="00357B9F" w:rsidRPr="000A56BD" w:rsidRDefault="00357B9F" w:rsidP="000A5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Important </w:t>
      </w:r>
      <w:r w:rsidR="000A56BD" w:rsidRPr="000A56BD">
        <w:rPr>
          <w:rFonts w:ascii="Times New Roman" w:hAnsi="Times New Roman" w:cs="Times New Roman"/>
          <w:sz w:val="24"/>
          <w:szCs w:val="24"/>
        </w:rPr>
        <w:t>Dates:</w:t>
      </w:r>
      <w:r w:rsidRPr="000A5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0947F" w14:textId="0E266AE4" w:rsidR="00357B9F" w:rsidRPr="000A56BD" w:rsidRDefault="00357B9F" w:rsidP="000A56B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Last Date of Registration – </w:t>
      </w:r>
      <w:r w:rsidR="00FC252A">
        <w:rPr>
          <w:rFonts w:ascii="Times New Roman" w:hAnsi="Times New Roman" w:cs="Times New Roman"/>
          <w:sz w:val="24"/>
          <w:szCs w:val="24"/>
        </w:rPr>
        <w:t>5</w:t>
      </w:r>
      <w:r w:rsidRPr="000A56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6BD">
        <w:rPr>
          <w:rFonts w:ascii="Times New Roman" w:hAnsi="Times New Roman" w:cs="Times New Roman"/>
          <w:sz w:val="24"/>
          <w:szCs w:val="24"/>
        </w:rPr>
        <w:t xml:space="preserve"> </w:t>
      </w:r>
      <w:r w:rsidR="00FC252A" w:rsidRPr="000A56BD">
        <w:rPr>
          <w:rFonts w:ascii="Times New Roman" w:hAnsi="Times New Roman" w:cs="Times New Roman"/>
          <w:sz w:val="24"/>
          <w:szCs w:val="24"/>
        </w:rPr>
        <w:t xml:space="preserve">February </w:t>
      </w:r>
      <w:r w:rsidRPr="000A56BD">
        <w:rPr>
          <w:rFonts w:ascii="Times New Roman" w:hAnsi="Times New Roman" w:cs="Times New Roman"/>
          <w:sz w:val="24"/>
          <w:szCs w:val="24"/>
        </w:rPr>
        <w:t xml:space="preserve">2020  ( 11:59 PM ) </w:t>
      </w:r>
    </w:p>
    <w:p w14:paraId="0C0D8469" w14:textId="008193A7" w:rsidR="00357B9F" w:rsidRPr="000A56BD" w:rsidRDefault="00357B9F" w:rsidP="000A56B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Last Date of Article Submission – </w:t>
      </w:r>
      <w:r w:rsidR="00FC252A">
        <w:rPr>
          <w:rFonts w:ascii="Times New Roman" w:hAnsi="Times New Roman" w:cs="Times New Roman"/>
          <w:sz w:val="24"/>
          <w:szCs w:val="24"/>
        </w:rPr>
        <w:t>29</w:t>
      </w:r>
      <w:r w:rsidRPr="000A56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6BD">
        <w:rPr>
          <w:rFonts w:ascii="Times New Roman" w:hAnsi="Times New Roman" w:cs="Times New Roman"/>
          <w:sz w:val="24"/>
          <w:szCs w:val="24"/>
        </w:rPr>
        <w:t xml:space="preserve"> February, 2020  ( 11:59 PM ) </w:t>
      </w:r>
    </w:p>
    <w:p w14:paraId="7D9D736D" w14:textId="3284A170" w:rsidR="00603653" w:rsidRPr="000A56BD" w:rsidRDefault="00357B9F" w:rsidP="000A56B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Participation E-certificates to be sent within </w:t>
      </w:r>
      <w:r w:rsidR="00FC252A">
        <w:rPr>
          <w:rFonts w:ascii="Times New Roman" w:hAnsi="Times New Roman" w:cs="Times New Roman"/>
          <w:sz w:val="24"/>
          <w:szCs w:val="24"/>
        </w:rPr>
        <w:t>15</w:t>
      </w:r>
      <w:r w:rsidRPr="000A56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6BD">
        <w:rPr>
          <w:rFonts w:ascii="Times New Roman" w:hAnsi="Times New Roman" w:cs="Times New Roman"/>
          <w:sz w:val="24"/>
          <w:szCs w:val="24"/>
        </w:rPr>
        <w:t xml:space="preserve"> </w:t>
      </w:r>
      <w:r w:rsidR="00FC252A" w:rsidRPr="00FC252A">
        <w:rPr>
          <w:rFonts w:ascii="Times New Roman" w:hAnsi="Times New Roman" w:cs="Times New Roman"/>
          <w:sz w:val="24"/>
          <w:szCs w:val="24"/>
        </w:rPr>
        <w:t xml:space="preserve">March </w:t>
      </w:r>
      <w:r w:rsidRPr="000A56BD">
        <w:rPr>
          <w:rFonts w:ascii="Times New Roman" w:hAnsi="Times New Roman" w:cs="Times New Roman"/>
          <w:sz w:val="24"/>
          <w:szCs w:val="24"/>
        </w:rPr>
        <w:t>2020 through E-Mail</w:t>
      </w:r>
    </w:p>
    <w:p w14:paraId="1C622126" w14:textId="709DEF0A" w:rsidR="006E1BB4" w:rsidRPr="000A56BD" w:rsidRDefault="006E1BB4" w:rsidP="000A56B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>The top 5 article authors will be announced on 1</w:t>
      </w:r>
      <w:r w:rsidR="00FC252A">
        <w:rPr>
          <w:rFonts w:ascii="Times New Roman" w:hAnsi="Times New Roman" w:cs="Times New Roman"/>
          <w:sz w:val="24"/>
          <w:szCs w:val="24"/>
        </w:rPr>
        <w:t>5</w:t>
      </w:r>
      <w:r w:rsidRPr="000A56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6BD">
        <w:rPr>
          <w:rFonts w:ascii="Times New Roman" w:hAnsi="Times New Roman" w:cs="Times New Roman"/>
          <w:sz w:val="24"/>
          <w:szCs w:val="24"/>
        </w:rPr>
        <w:t xml:space="preserve"> March 2020 </w:t>
      </w:r>
    </w:p>
    <w:p w14:paraId="7B9E6EB7" w14:textId="77777777" w:rsidR="00357B9F" w:rsidRPr="000A56BD" w:rsidRDefault="00357B9F" w:rsidP="000A56B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>Merit E-Certificates to be sent within 15</w:t>
      </w:r>
      <w:r w:rsidRPr="000A56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6BD">
        <w:rPr>
          <w:rFonts w:ascii="Times New Roman" w:hAnsi="Times New Roman" w:cs="Times New Roman"/>
          <w:sz w:val="24"/>
          <w:szCs w:val="24"/>
        </w:rPr>
        <w:t xml:space="preserve"> </w:t>
      </w:r>
      <w:r w:rsidR="006E1BB4" w:rsidRPr="000A56BD">
        <w:rPr>
          <w:rFonts w:ascii="Times New Roman" w:hAnsi="Times New Roman" w:cs="Times New Roman"/>
          <w:sz w:val="24"/>
          <w:szCs w:val="24"/>
        </w:rPr>
        <w:t xml:space="preserve">March 2020 through Email </w:t>
      </w:r>
    </w:p>
    <w:p w14:paraId="080A605D" w14:textId="77777777" w:rsidR="006E1BB4" w:rsidRPr="000A56BD" w:rsidRDefault="006E1BB4" w:rsidP="000A5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F8942" w14:textId="770E9A07" w:rsidR="006E1BB4" w:rsidRPr="000A56BD" w:rsidRDefault="006E1BB4" w:rsidP="000A5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Contact </w:t>
      </w:r>
      <w:r w:rsidR="000A56BD" w:rsidRPr="000A56BD">
        <w:rPr>
          <w:rFonts w:ascii="Times New Roman" w:hAnsi="Times New Roman" w:cs="Times New Roman"/>
          <w:sz w:val="24"/>
          <w:szCs w:val="24"/>
        </w:rPr>
        <w:t>Information:</w:t>
      </w:r>
      <w:r w:rsidRPr="000A5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168AB" w14:textId="77777777" w:rsidR="006E1BB4" w:rsidRPr="000A56BD" w:rsidRDefault="006E1BB4" w:rsidP="000A5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BD">
        <w:rPr>
          <w:rFonts w:ascii="Times New Roman" w:hAnsi="Times New Roman" w:cs="Times New Roman"/>
          <w:sz w:val="24"/>
          <w:szCs w:val="24"/>
        </w:rPr>
        <w:t xml:space="preserve">Email – </w:t>
      </w:r>
      <w:hyperlink r:id="rId7" w:history="1">
        <w:r w:rsidRPr="000A56BD">
          <w:rPr>
            <w:rStyle w:val="Hyperlink"/>
            <w:rFonts w:ascii="Times New Roman" w:hAnsi="Times New Roman" w:cs="Times New Roman"/>
            <w:sz w:val="24"/>
            <w:szCs w:val="24"/>
          </w:rPr>
          <w:t>jcclc.awc.2020.info@gmail.com</w:t>
        </w:r>
      </w:hyperlink>
      <w:r w:rsidRPr="000A5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9AFA8" w14:textId="0FB22F5F" w:rsidR="0066238F" w:rsidRDefault="0066238F" w:rsidP="000A5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Amandeep Singh – 8950075995 ; Email – </w:t>
      </w:r>
      <w:hyperlink r:id="rId8" w:history="1">
        <w:r w:rsidRPr="007711C5">
          <w:rPr>
            <w:rStyle w:val="Hyperlink"/>
            <w:rFonts w:ascii="Times New Roman" w:hAnsi="Times New Roman" w:cs="Times New Roman"/>
            <w:sz w:val="24"/>
            <w:szCs w:val="24"/>
          </w:rPr>
          <w:t>amaninthc@gmail.com</w:t>
        </w:r>
      </w:hyperlink>
    </w:p>
    <w:p w14:paraId="207A360A" w14:textId="2984FB83" w:rsidR="0066238F" w:rsidRPr="000A56BD" w:rsidRDefault="0066238F" w:rsidP="000A56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Shankharit Chakraborty – 8697045732 ; Email - </w:t>
      </w:r>
      <w:hyperlink r:id="rId9" w:history="1">
        <w:r w:rsidRPr="007711C5">
          <w:rPr>
            <w:rStyle w:val="Hyperlink"/>
            <w:rFonts w:ascii="Times New Roman" w:hAnsi="Times New Roman" w:cs="Times New Roman"/>
            <w:sz w:val="24"/>
            <w:szCs w:val="24"/>
          </w:rPr>
          <w:t>sankharitcharkraborty@gmail.com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93422" w14:textId="77777777" w:rsidR="008D3E91" w:rsidRPr="000A56BD" w:rsidRDefault="008D3E91" w:rsidP="000A56BD">
      <w:pPr>
        <w:spacing w:line="360" w:lineRule="auto"/>
        <w:jc w:val="both"/>
        <w:rPr>
          <w:rFonts w:ascii="Times New Roman" w:hAnsi="Times New Roman" w:cs="Times New Roman"/>
        </w:rPr>
      </w:pPr>
    </w:p>
    <w:p w14:paraId="2D01D1EC" w14:textId="77777777" w:rsidR="008D3E91" w:rsidRPr="000A56BD" w:rsidRDefault="008D3E91" w:rsidP="000A56BD">
      <w:pPr>
        <w:spacing w:line="360" w:lineRule="auto"/>
        <w:jc w:val="both"/>
        <w:rPr>
          <w:rFonts w:ascii="Times New Roman" w:hAnsi="Times New Roman" w:cs="Times New Roman"/>
        </w:rPr>
      </w:pPr>
    </w:p>
    <w:p w14:paraId="39DF0ED8" w14:textId="77777777" w:rsidR="008D3E91" w:rsidRPr="000A56BD" w:rsidRDefault="008D3E91" w:rsidP="000A56B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3D495294" w14:textId="77777777" w:rsidR="008D3E91" w:rsidRPr="000A56BD" w:rsidRDefault="008D3E91" w:rsidP="000A56B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40F1D700" w14:textId="77777777" w:rsidR="008D3E91" w:rsidRPr="000A56BD" w:rsidRDefault="008D3E91" w:rsidP="000A56B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18D1EFAC" w14:textId="77777777" w:rsidR="008D3E91" w:rsidRPr="000A56BD" w:rsidRDefault="008D3E91" w:rsidP="000A56BD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48E456B3" w14:textId="77777777" w:rsidR="008D3E91" w:rsidRPr="000A56BD" w:rsidRDefault="008D3E91" w:rsidP="008D3E91">
      <w:pPr>
        <w:pStyle w:val="ListParagraph"/>
        <w:jc w:val="both"/>
        <w:rPr>
          <w:rFonts w:ascii="Times New Roman" w:hAnsi="Times New Roman" w:cs="Times New Roman"/>
        </w:rPr>
      </w:pPr>
    </w:p>
    <w:sectPr w:rsidR="008D3E91" w:rsidRPr="000A56BD" w:rsidSect="000A56BD">
      <w:pgSz w:w="11906" w:h="16838"/>
      <w:pgMar w:top="1135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01B1"/>
    <w:multiLevelType w:val="hybridMultilevel"/>
    <w:tmpl w:val="C5087C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6E50"/>
    <w:multiLevelType w:val="hybridMultilevel"/>
    <w:tmpl w:val="54B2B7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C20FF"/>
    <w:multiLevelType w:val="hybridMultilevel"/>
    <w:tmpl w:val="562E92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02DDD"/>
    <w:multiLevelType w:val="hybridMultilevel"/>
    <w:tmpl w:val="853CBD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E049F"/>
    <w:multiLevelType w:val="hybridMultilevel"/>
    <w:tmpl w:val="D17299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A68A4"/>
    <w:multiLevelType w:val="hybridMultilevel"/>
    <w:tmpl w:val="CF545F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7FD"/>
    <w:multiLevelType w:val="hybridMultilevel"/>
    <w:tmpl w:val="E342D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81601"/>
    <w:multiLevelType w:val="hybridMultilevel"/>
    <w:tmpl w:val="B46AED2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DC"/>
    <w:rsid w:val="0001248C"/>
    <w:rsid w:val="000A56BD"/>
    <w:rsid w:val="00132E6B"/>
    <w:rsid w:val="00357B9F"/>
    <w:rsid w:val="00427ADF"/>
    <w:rsid w:val="0043383B"/>
    <w:rsid w:val="00603653"/>
    <w:rsid w:val="0066238F"/>
    <w:rsid w:val="0069431D"/>
    <w:rsid w:val="006E1BB4"/>
    <w:rsid w:val="008137A4"/>
    <w:rsid w:val="008D3E91"/>
    <w:rsid w:val="008E2D92"/>
    <w:rsid w:val="009235DA"/>
    <w:rsid w:val="00AC346D"/>
    <w:rsid w:val="00C646DC"/>
    <w:rsid w:val="00DB5264"/>
    <w:rsid w:val="00FA1427"/>
    <w:rsid w:val="00FC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A6D7"/>
  <w15:chartTrackingRefBased/>
  <w15:docId w15:val="{9BF4CC8E-012B-4DB9-AC97-CFF2496A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inth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cclc.awc.2020.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clc.awc.2020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kharitcharkrabor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shankharit chakraborty</dc:creator>
  <cp:keywords/>
  <dc:description/>
  <cp:lastModifiedBy>amandeep singh</cp:lastModifiedBy>
  <cp:revision>10</cp:revision>
  <dcterms:created xsi:type="dcterms:W3CDTF">2020-01-03T09:14:00Z</dcterms:created>
  <dcterms:modified xsi:type="dcterms:W3CDTF">2020-01-21T09:05:00Z</dcterms:modified>
</cp:coreProperties>
</file>