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18F" w:rsidRPr="004A3AA2" w:rsidRDefault="00AA618F" w:rsidP="00BA7C2B">
      <w:pPr>
        <w:pStyle w:val="NoSpacing"/>
        <w:jc w:val="center"/>
        <w:rPr>
          <w:rFonts w:ascii="Times New Roman" w:hAnsi="Times New Roman"/>
          <w:sz w:val="24"/>
          <w:szCs w:val="24"/>
        </w:rPr>
      </w:pPr>
      <w:r w:rsidRPr="004A3AA2">
        <w:rPr>
          <w:rFonts w:ascii="Times New Roman" w:hAnsi="Times New Roman"/>
          <w:sz w:val="24"/>
          <w:szCs w:val="24"/>
        </w:rPr>
        <w:t>NATIONAL SEMINAR</w:t>
      </w:r>
    </w:p>
    <w:p w:rsidR="00AA618F" w:rsidRPr="004A3AA2" w:rsidRDefault="00AA618F" w:rsidP="00BA7C2B">
      <w:pPr>
        <w:spacing w:line="240" w:lineRule="auto"/>
        <w:jc w:val="center"/>
        <w:rPr>
          <w:rFonts w:ascii="Times New Roman" w:hAnsi="Times New Roman"/>
          <w:b/>
          <w:sz w:val="24"/>
          <w:szCs w:val="24"/>
        </w:rPr>
      </w:pPr>
      <w:r w:rsidRPr="004A3AA2">
        <w:rPr>
          <w:rFonts w:ascii="Times New Roman" w:hAnsi="Times New Roman"/>
          <w:b/>
          <w:sz w:val="24"/>
          <w:szCs w:val="24"/>
        </w:rPr>
        <w:t>ON</w:t>
      </w:r>
    </w:p>
    <w:p w:rsidR="00AA618F" w:rsidRPr="004A3AA2" w:rsidRDefault="00AA618F" w:rsidP="00BA7C2B">
      <w:pPr>
        <w:spacing w:after="0" w:line="240" w:lineRule="auto"/>
        <w:jc w:val="center"/>
        <w:rPr>
          <w:rFonts w:ascii="Times New Roman" w:hAnsi="Times New Roman"/>
          <w:b/>
          <w:sz w:val="24"/>
          <w:szCs w:val="24"/>
        </w:rPr>
      </w:pPr>
      <w:r w:rsidRPr="004A3AA2">
        <w:rPr>
          <w:rFonts w:ascii="Times New Roman" w:hAnsi="Times New Roman"/>
          <w:b/>
          <w:sz w:val="24"/>
          <w:szCs w:val="24"/>
        </w:rPr>
        <w:t>“Women Empowerment: Socio-legal challenges in 21</w:t>
      </w:r>
      <w:r w:rsidRPr="004A3AA2">
        <w:rPr>
          <w:rFonts w:ascii="Times New Roman" w:hAnsi="Times New Roman"/>
          <w:b/>
          <w:sz w:val="24"/>
          <w:szCs w:val="24"/>
          <w:vertAlign w:val="superscript"/>
        </w:rPr>
        <w:t xml:space="preserve">st </w:t>
      </w:r>
      <w:r w:rsidRPr="004A3AA2">
        <w:rPr>
          <w:rFonts w:ascii="Times New Roman" w:hAnsi="Times New Roman"/>
          <w:b/>
          <w:sz w:val="24"/>
          <w:szCs w:val="24"/>
        </w:rPr>
        <w:t>century”</w:t>
      </w:r>
    </w:p>
    <w:p w:rsidR="00AA618F" w:rsidRDefault="00AA618F" w:rsidP="00BA7C2B">
      <w:pPr>
        <w:spacing w:after="0" w:line="240" w:lineRule="auto"/>
        <w:jc w:val="center"/>
        <w:rPr>
          <w:rFonts w:ascii="Times New Roman" w:hAnsi="Times New Roman"/>
          <w:sz w:val="24"/>
          <w:szCs w:val="24"/>
        </w:rPr>
      </w:pPr>
    </w:p>
    <w:p w:rsidR="00AA618F" w:rsidRDefault="00AA618F" w:rsidP="00BA7C2B">
      <w:pPr>
        <w:spacing w:after="0" w:line="240" w:lineRule="auto"/>
        <w:jc w:val="center"/>
        <w:rPr>
          <w:rFonts w:ascii="Times New Roman" w:hAnsi="Times New Roman"/>
          <w:sz w:val="24"/>
          <w:szCs w:val="24"/>
        </w:rPr>
      </w:pPr>
      <w:r w:rsidRPr="004A3AA2">
        <w:rPr>
          <w:rFonts w:ascii="Times New Roman" w:hAnsi="Times New Roman"/>
          <w:sz w:val="24"/>
          <w:szCs w:val="24"/>
        </w:rPr>
        <w:t>On</w:t>
      </w:r>
    </w:p>
    <w:p w:rsidR="00AA618F" w:rsidRDefault="00AA618F" w:rsidP="00BA7C2B">
      <w:pPr>
        <w:spacing w:after="0" w:line="240" w:lineRule="auto"/>
        <w:jc w:val="center"/>
        <w:rPr>
          <w:rFonts w:ascii="Times New Roman" w:hAnsi="Times New Roman"/>
          <w:sz w:val="24"/>
          <w:szCs w:val="24"/>
        </w:rPr>
      </w:pPr>
      <w:r w:rsidRPr="004A3AA2">
        <w:rPr>
          <w:rFonts w:ascii="Times New Roman" w:hAnsi="Times New Roman"/>
          <w:sz w:val="24"/>
          <w:szCs w:val="24"/>
        </w:rPr>
        <w:t xml:space="preserve"> Friday, 31 January 2020</w:t>
      </w:r>
    </w:p>
    <w:p w:rsidR="00AA618F" w:rsidRPr="001F360E" w:rsidRDefault="00AA618F" w:rsidP="00BA7C2B">
      <w:pPr>
        <w:spacing w:after="0" w:line="240" w:lineRule="auto"/>
        <w:jc w:val="center"/>
        <w:rPr>
          <w:rFonts w:ascii="Times New Roman" w:hAnsi="Times New Roman"/>
          <w:sz w:val="24"/>
          <w:szCs w:val="24"/>
        </w:rPr>
      </w:pPr>
      <w:r w:rsidRPr="001F360E">
        <w:rPr>
          <w:rFonts w:ascii="Times New Roman" w:hAnsi="Times New Roman"/>
          <w:sz w:val="24"/>
          <w:szCs w:val="24"/>
        </w:rPr>
        <w:t>10 30 a.m. onwards</w:t>
      </w:r>
    </w:p>
    <w:p w:rsidR="00AA618F" w:rsidRDefault="00AA618F" w:rsidP="00BA7C2B">
      <w:pPr>
        <w:spacing w:after="0" w:line="240" w:lineRule="auto"/>
        <w:jc w:val="center"/>
        <w:rPr>
          <w:rFonts w:ascii="Times New Roman" w:hAnsi="Times New Roman"/>
          <w:i/>
          <w:sz w:val="24"/>
          <w:szCs w:val="24"/>
        </w:rPr>
      </w:pPr>
    </w:p>
    <w:p w:rsidR="00AA618F" w:rsidRPr="004A3AA2" w:rsidRDefault="00AA618F" w:rsidP="00BA7C2B">
      <w:pPr>
        <w:spacing w:after="0" w:line="240" w:lineRule="auto"/>
        <w:jc w:val="center"/>
        <w:rPr>
          <w:rFonts w:ascii="Times New Roman" w:hAnsi="Times New Roman"/>
          <w:sz w:val="24"/>
          <w:szCs w:val="24"/>
        </w:rPr>
      </w:pPr>
      <w:r w:rsidRPr="004A3AA2">
        <w:rPr>
          <w:rFonts w:ascii="Times New Roman" w:hAnsi="Times New Roman"/>
          <w:i/>
          <w:sz w:val="24"/>
          <w:szCs w:val="24"/>
        </w:rPr>
        <w:t>Organized by</w:t>
      </w:r>
      <w:r w:rsidRPr="004A3AA2">
        <w:rPr>
          <w:rFonts w:ascii="Times New Roman" w:hAnsi="Times New Roman"/>
          <w:sz w:val="24"/>
          <w:szCs w:val="24"/>
        </w:rPr>
        <w:t>:</w:t>
      </w:r>
    </w:p>
    <w:p w:rsidR="00AA618F" w:rsidRPr="00B74BEB" w:rsidRDefault="00AA618F" w:rsidP="00BA7C2B">
      <w:pPr>
        <w:spacing w:after="0" w:line="240" w:lineRule="auto"/>
        <w:jc w:val="center"/>
        <w:rPr>
          <w:rFonts w:ascii="Times New Roman" w:hAnsi="Times New Roman"/>
          <w:b/>
          <w:sz w:val="24"/>
          <w:szCs w:val="24"/>
        </w:rPr>
      </w:pPr>
      <w:r w:rsidRPr="00B74BEB">
        <w:rPr>
          <w:rFonts w:ascii="Times New Roman" w:hAnsi="Times New Roman"/>
          <w:b/>
          <w:i/>
          <w:sz w:val="24"/>
          <w:szCs w:val="24"/>
        </w:rPr>
        <w:t>School of Law</w:t>
      </w:r>
      <w:r>
        <w:rPr>
          <w:rFonts w:ascii="Times New Roman" w:hAnsi="Times New Roman"/>
          <w:b/>
          <w:i/>
          <w:sz w:val="24"/>
          <w:szCs w:val="24"/>
        </w:rPr>
        <w:t xml:space="preserve">, </w:t>
      </w:r>
      <w:proofErr w:type="spellStart"/>
      <w:r w:rsidRPr="00B74BEB">
        <w:rPr>
          <w:rFonts w:ascii="Times New Roman" w:hAnsi="Times New Roman"/>
          <w:b/>
          <w:sz w:val="24"/>
          <w:szCs w:val="24"/>
        </w:rPr>
        <w:t>Sharda</w:t>
      </w:r>
      <w:proofErr w:type="spellEnd"/>
      <w:r w:rsidRPr="00B74BEB">
        <w:rPr>
          <w:rFonts w:ascii="Times New Roman" w:hAnsi="Times New Roman"/>
          <w:b/>
          <w:sz w:val="24"/>
          <w:szCs w:val="24"/>
        </w:rPr>
        <w:t xml:space="preserve"> University</w:t>
      </w:r>
    </w:p>
    <w:p w:rsidR="00AA618F" w:rsidRDefault="00AA618F" w:rsidP="00AA618F">
      <w:pPr>
        <w:rPr>
          <w:b/>
          <w:bCs/>
        </w:rPr>
      </w:pPr>
    </w:p>
    <w:p w:rsidR="00AA618F" w:rsidRPr="00B870B4" w:rsidRDefault="00AA618F" w:rsidP="00D87BD0">
      <w:pPr>
        <w:spacing w:line="360" w:lineRule="auto"/>
        <w:rPr>
          <w:rFonts w:ascii="Times New Roman" w:hAnsi="Times New Roman"/>
          <w:b/>
          <w:bCs/>
          <w:sz w:val="24"/>
          <w:szCs w:val="24"/>
        </w:rPr>
      </w:pPr>
      <w:r w:rsidRPr="00B870B4">
        <w:rPr>
          <w:rFonts w:ascii="Times New Roman" w:hAnsi="Times New Roman"/>
          <w:b/>
          <w:bCs/>
          <w:sz w:val="24"/>
          <w:szCs w:val="24"/>
        </w:rPr>
        <w:t>About the Organization</w:t>
      </w:r>
    </w:p>
    <w:p w:rsidR="00AA618F" w:rsidRPr="00B870B4" w:rsidRDefault="00AA618F" w:rsidP="00D87BD0">
      <w:pPr>
        <w:spacing w:line="360" w:lineRule="auto"/>
        <w:jc w:val="both"/>
        <w:rPr>
          <w:rFonts w:ascii="Times New Roman" w:hAnsi="Times New Roman"/>
          <w:sz w:val="24"/>
          <w:szCs w:val="24"/>
        </w:rPr>
      </w:pPr>
      <w:r w:rsidRPr="00B870B4">
        <w:rPr>
          <w:rFonts w:ascii="Times New Roman" w:hAnsi="Times New Roman"/>
          <w:sz w:val="24"/>
          <w:szCs w:val="24"/>
        </w:rPr>
        <w:t xml:space="preserve">School of Law, </w:t>
      </w:r>
      <w:proofErr w:type="spellStart"/>
      <w:r w:rsidRPr="00B870B4">
        <w:rPr>
          <w:rFonts w:ascii="Times New Roman" w:hAnsi="Times New Roman"/>
          <w:sz w:val="24"/>
          <w:szCs w:val="24"/>
        </w:rPr>
        <w:t>Sharda</w:t>
      </w:r>
      <w:proofErr w:type="spellEnd"/>
      <w:r w:rsidRPr="00B870B4">
        <w:rPr>
          <w:rFonts w:ascii="Times New Roman" w:hAnsi="Times New Roman"/>
          <w:sz w:val="24"/>
          <w:szCs w:val="24"/>
        </w:rPr>
        <w:t xml:space="preserve"> University is one of the leading law schools in Delhi NCR. The School of Law is an innovative educational community with a belief of preparing students for future leadership in judiciary, litigation, academia, business and government.</w:t>
      </w:r>
    </w:p>
    <w:p w:rsidR="00AA618F" w:rsidRPr="00B870B4" w:rsidRDefault="00AA618F" w:rsidP="00D87BD0">
      <w:pPr>
        <w:spacing w:line="360" w:lineRule="auto"/>
        <w:rPr>
          <w:rFonts w:ascii="Times New Roman" w:hAnsi="Times New Roman"/>
          <w:b/>
          <w:sz w:val="24"/>
          <w:szCs w:val="24"/>
        </w:rPr>
      </w:pPr>
      <w:r w:rsidRPr="00B870B4">
        <w:rPr>
          <w:rFonts w:ascii="Times New Roman" w:hAnsi="Times New Roman"/>
          <w:b/>
          <w:sz w:val="24"/>
          <w:szCs w:val="24"/>
        </w:rPr>
        <w:t>About the Event</w:t>
      </w:r>
    </w:p>
    <w:p w:rsidR="00BE59C8" w:rsidRPr="00BE59C8" w:rsidRDefault="005719A2" w:rsidP="00BE59C8">
      <w:pPr>
        <w:spacing w:line="360" w:lineRule="auto"/>
        <w:jc w:val="both"/>
        <w:rPr>
          <w:rFonts w:ascii="Times New Roman" w:hAnsi="Times New Roman"/>
          <w:sz w:val="24"/>
          <w:szCs w:val="24"/>
        </w:rPr>
      </w:pPr>
      <w:r w:rsidRPr="00B870B4">
        <w:rPr>
          <w:rFonts w:ascii="Times New Roman" w:hAnsi="Times New Roman"/>
          <w:bCs/>
          <w:sz w:val="24"/>
          <w:szCs w:val="24"/>
          <w:lang w:val="en-IN"/>
        </w:rPr>
        <w:t xml:space="preserve">School of Law, </w:t>
      </w:r>
      <w:proofErr w:type="spellStart"/>
      <w:r w:rsidRPr="00B870B4">
        <w:rPr>
          <w:rFonts w:ascii="Times New Roman" w:hAnsi="Times New Roman"/>
          <w:bCs/>
          <w:sz w:val="24"/>
          <w:szCs w:val="24"/>
          <w:lang w:val="en-IN"/>
        </w:rPr>
        <w:t>Sharda</w:t>
      </w:r>
      <w:proofErr w:type="spellEnd"/>
      <w:r w:rsidRPr="00B870B4">
        <w:rPr>
          <w:rFonts w:ascii="Times New Roman" w:hAnsi="Times New Roman"/>
          <w:bCs/>
          <w:sz w:val="24"/>
          <w:szCs w:val="24"/>
          <w:lang w:val="en-IN"/>
        </w:rPr>
        <w:t xml:space="preserve"> University, cordially invites academicians, researchers, representatives of the Civil Society, Students and research scholars on the broader theme of </w:t>
      </w:r>
      <w:r w:rsidRPr="00B870B4">
        <w:rPr>
          <w:rFonts w:ascii="Times New Roman" w:hAnsi="Times New Roman"/>
          <w:b/>
          <w:bCs/>
          <w:sz w:val="24"/>
          <w:szCs w:val="24"/>
        </w:rPr>
        <w:t>“Women Empowerment: Socio-legal challenges in 21</w:t>
      </w:r>
      <w:r w:rsidRPr="00B870B4">
        <w:rPr>
          <w:rFonts w:ascii="Times New Roman" w:hAnsi="Times New Roman"/>
          <w:b/>
          <w:bCs/>
          <w:sz w:val="24"/>
          <w:szCs w:val="24"/>
          <w:vertAlign w:val="superscript"/>
        </w:rPr>
        <w:t xml:space="preserve">st </w:t>
      </w:r>
      <w:r w:rsidRPr="00B870B4">
        <w:rPr>
          <w:rFonts w:ascii="Times New Roman" w:hAnsi="Times New Roman"/>
          <w:b/>
          <w:bCs/>
          <w:sz w:val="24"/>
          <w:szCs w:val="24"/>
        </w:rPr>
        <w:t xml:space="preserve">century” </w:t>
      </w:r>
      <w:r w:rsidR="00BA7C2B">
        <w:rPr>
          <w:rFonts w:ascii="Times New Roman" w:hAnsi="Times New Roman"/>
          <w:sz w:val="24"/>
          <w:szCs w:val="24"/>
        </w:rPr>
        <w:t>to be held on</w:t>
      </w:r>
      <w:r w:rsidR="00AA618F" w:rsidRPr="00B870B4">
        <w:rPr>
          <w:rFonts w:ascii="Times New Roman" w:hAnsi="Times New Roman"/>
          <w:sz w:val="24"/>
          <w:szCs w:val="24"/>
        </w:rPr>
        <w:t xml:space="preserve"> 31 January 2020</w:t>
      </w:r>
      <w:r w:rsidR="00BE59C8">
        <w:rPr>
          <w:rFonts w:ascii="Times New Roman" w:hAnsi="Times New Roman"/>
          <w:b/>
          <w:sz w:val="24"/>
          <w:szCs w:val="24"/>
        </w:rPr>
        <w:t xml:space="preserve">. </w:t>
      </w:r>
      <w:r w:rsidR="00BE59C8" w:rsidRPr="00BE59C8">
        <w:rPr>
          <w:rFonts w:ascii="Times New Roman" w:hAnsi="Times New Roman"/>
          <w:sz w:val="24"/>
          <w:szCs w:val="24"/>
        </w:rPr>
        <w:t>This seminar will identify common forms of Social, Political, Legal, Religious and mental discriminations against women exist in the society in 21</w:t>
      </w:r>
      <w:r w:rsidR="00BE59C8" w:rsidRPr="00BE59C8">
        <w:rPr>
          <w:rFonts w:ascii="Times New Roman" w:hAnsi="Times New Roman"/>
          <w:sz w:val="24"/>
          <w:szCs w:val="24"/>
          <w:vertAlign w:val="superscript"/>
        </w:rPr>
        <w:t>st</w:t>
      </w:r>
      <w:r w:rsidR="00BE59C8" w:rsidRPr="00BE59C8">
        <w:rPr>
          <w:rFonts w:ascii="Times New Roman" w:hAnsi="Times New Roman"/>
          <w:sz w:val="24"/>
          <w:szCs w:val="24"/>
        </w:rPr>
        <w:t xml:space="preserve"> Century. The purpose of this seminar is to discuss contents of each category women discrimination exist in society. Seminar will recommends further steps that need to be taken in order to address empower Indian Women in a holistic and effective manner.</w:t>
      </w:r>
    </w:p>
    <w:p w:rsidR="005719A2" w:rsidRPr="00B870B4" w:rsidRDefault="00C75CB7" w:rsidP="00D87BD0">
      <w:pPr>
        <w:spacing w:line="360" w:lineRule="auto"/>
        <w:rPr>
          <w:rFonts w:ascii="Times New Roman" w:hAnsi="Times New Roman"/>
          <w:b/>
          <w:sz w:val="24"/>
          <w:szCs w:val="24"/>
          <w:u w:val="single"/>
        </w:rPr>
      </w:pPr>
      <w:r w:rsidRPr="00B870B4">
        <w:rPr>
          <w:rFonts w:ascii="Times New Roman" w:hAnsi="Times New Roman"/>
          <w:b/>
          <w:sz w:val="24"/>
          <w:szCs w:val="24"/>
        </w:rPr>
        <w:t>Sub-T</w:t>
      </w:r>
      <w:r w:rsidR="00E5122B" w:rsidRPr="00B870B4">
        <w:rPr>
          <w:rFonts w:ascii="Times New Roman" w:hAnsi="Times New Roman"/>
          <w:b/>
          <w:sz w:val="24"/>
          <w:szCs w:val="24"/>
        </w:rPr>
        <w:t>hemes of the S</w:t>
      </w:r>
      <w:r w:rsidRPr="00B870B4">
        <w:rPr>
          <w:rFonts w:ascii="Times New Roman" w:hAnsi="Times New Roman"/>
          <w:b/>
          <w:sz w:val="24"/>
          <w:szCs w:val="24"/>
        </w:rPr>
        <w:t>eminar:</w:t>
      </w:r>
      <w:r w:rsidRPr="00B870B4">
        <w:rPr>
          <w:rFonts w:ascii="Times New Roman" w:hAnsi="Times New Roman"/>
          <w:b/>
          <w:sz w:val="24"/>
          <w:szCs w:val="24"/>
        </w:rPr>
        <w:tab/>
      </w:r>
    </w:p>
    <w:p w:rsidR="005719A2" w:rsidRPr="00B870B4" w:rsidRDefault="005719A2" w:rsidP="00D87BD0">
      <w:pPr>
        <w:numPr>
          <w:ilvl w:val="0"/>
          <w:numId w:val="2"/>
        </w:numPr>
        <w:spacing w:after="0" w:line="360" w:lineRule="auto"/>
        <w:rPr>
          <w:rFonts w:ascii="Times New Roman" w:hAnsi="Times New Roman"/>
          <w:sz w:val="24"/>
          <w:szCs w:val="24"/>
        </w:rPr>
      </w:pPr>
      <w:r w:rsidRPr="00B870B4">
        <w:rPr>
          <w:rFonts w:ascii="Times New Roman" w:hAnsi="Times New Roman"/>
          <w:sz w:val="24"/>
          <w:szCs w:val="24"/>
        </w:rPr>
        <w:t>Role of Women in Indian Democracy: Issues and challenges</w:t>
      </w:r>
    </w:p>
    <w:p w:rsidR="005719A2" w:rsidRPr="00B870B4" w:rsidRDefault="005719A2" w:rsidP="00D87BD0">
      <w:pPr>
        <w:numPr>
          <w:ilvl w:val="0"/>
          <w:numId w:val="2"/>
        </w:numPr>
        <w:spacing w:after="0" w:line="360" w:lineRule="auto"/>
        <w:rPr>
          <w:rFonts w:ascii="Times New Roman" w:hAnsi="Times New Roman"/>
          <w:sz w:val="24"/>
          <w:szCs w:val="24"/>
        </w:rPr>
      </w:pPr>
      <w:r w:rsidRPr="00B870B4">
        <w:rPr>
          <w:rFonts w:ascii="Times New Roman" w:hAnsi="Times New Roman"/>
          <w:sz w:val="24"/>
          <w:szCs w:val="24"/>
        </w:rPr>
        <w:t>Elimination of all kind of discrimination against Women</w:t>
      </w:r>
      <w:r w:rsidR="00867935">
        <w:rPr>
          <w:rFonts w:ascii="Times New Roman" w:hAnsi="Times New Roman"/>
          <w:sz w:val="24"/>
          <w:szCs w:val="24"/>
        </w:rPr>
        <w:t>:</w:t>
      </w:r>
      <w:r w:rsidRPr="00B870B4">
        <w:rPr>
          <w:rFonts w:ascii="Times New Roman" w:hAnsi="Times New Roman"/>
          <w:sz w:val="24"/>
          <w:szCs w:val="24"/>
        </w:rPr>
        <w:t xml:space="preserve"> Issues and challenges</w:t>
      </w:r>
    </w:p>
    <w:p w:rsidR="005719A2" w:rsidRPr="00B870B4" w:rsidRDefault="005719A2" w:rsidP="00D87BD0">
      <w:pPr>
        <w:numPr>
          <w:ilvl w:val="0"/>
          <w:numId w:val="2"/>
        </w:numPr>
        <w:spacing w:after="0" w:line="360" w:lineRule="auto"/>
        <w:rPr>
          <w:rFonts w:ascii="Times New Roman" w:hAnsi="Times New Roman"/>
          <w:sz w:val="24"/>
          <w:szCs w:val="24"/>
        </w:rPr>
      </w:pPr>
      <w:r w:rsidRPr="00B870B4">
        <w:rPr>
          <w:rFonts w:ascii="Times New Roman" w:hAnsi="Times New Roman"/>
          <w:sz w:val="24"/>
          <w:szCs w:val="24"/>
        </w:rPr>
        <w:t>Decision Making Power and Social Status of Women in Indian society</w:t>
      </w:r>
    </w:p>
    <w:p w:rsidR="005719A2" w:rsidRPr="00B870B4" w:rsidRDefault="005719A2" w:rsidP="00D87BD0">
      <w:pPr>
        <w:numPr>
          <w:ilvl w:val="0"/>
          <w:numId w:val="2"/>
        </w:numPr>
        <w:spacing w:after="0" w:line="360" w:lineRule="auto"/>
        <w:rPr>
          <w:rFonts w:ascii="Times New Roman" w:hAnsi="Times New Roman"/>
          <w:sz w:val="24"/>
          <w:szCs w:val="24"/>
        </w:rPr>
      </w:pPr>
      <w:r w:rsidRPr="00B870B4">
        <w:rPr>
          <w:rFonts w:ascii="Times New Roman" w:hAnsi="Times New Roman"/>
          <w:sz w:val="24"/>
          <w:szCs w:val="24"/>
        </w:rPr>
        <w:t>Contribution of women in Legal world</w:t>
      </w:r>
    </w:p>
    <w:p w:rsidR="005719A2" w:rsidRPr="00B870B4" w:rsidRDefault="005719A2" w:rsidP="00D87BD0">
      <w:pPr>
        <w:numPr>
          <w:ilvl w:val="0"/>
          <w:numId w:val="2"/>
        </w:numPr>
        <w:spacing w:after="0" w:line="360" w:lineRule="auto"/>
        <w:rPr>
          <w:rFonts w:ascii="Times New Roman" w:hAnsi="Times New Roman"/>
          <w:sz w:val="24"/>
          <w:szCs w:val="24"/>
        </w:rPr>
      </w:pPr>
      <w:r w:rsidRPr="00B870B4">
        <w:rPr>
          <w:rFonts w:ascii="Times New Roman" w:hAnsi="Times New Roman"/>
          <w:sz w:val="24"/>
          <w:szCs w:val="24"/>
        </w:rPr>
        <w:t>Role of Judiciary in Empowering Women in India</w:t>
      </w:r>
    </w:p>
    <w:p w:rsidR="005719A2" w:rsidRPr="00B870B4" w:rsidRDefault="005719A2" w:rsidP="00D87BD0">
      <w:pPr>
        <w:numPr>
          <w:ilvl w:val="0"/>
          <w:numId w:val="2"/>
        </w:numPr>
        <w:spacing w:after="0" w:line="360" w:lineRule="auto"/>
        <w:rPr>
          <w:rFonts w:ascii="Times New Roman" w:hAnsi="Times New Roman"/>
          <w:sz w:val="24"/>
          <w:szCs w:val="24"/>
        </w:rPr>
      </w:pPr>
      <w:r w:rsidRPr="00B870B4">
        <w:rPr>
          <w:rFonts w:ascii="Times New Roman" w:hAnsi="Times New Roman"/>
          <w:sz w:val="24"/>
          <w:szCs w:val="24"/>
        </w:rPr>
        <w:t>Legislation and government policies for the achievement of women empowerment</w:t>
      </w:r>
    </w:p>
    <w:p w:rsidR="005719A2" w:rsidRPr="00B870B4" w:rsidRDefault="005719A2" w:rsidP="00D87BD0">
      <w:pPr>
        <w:numPr>
          <w:ilvl w:val="0"/>
          <w:numId w:val="2"/>
        </w:numPr>
        <w:spacing w:after="0" w:line="360" w:lineRule="auto"/>
        <w:rPr>
          <w:rFonts w:ascii="Times New Roman" w:hAnsi="Times New Roman"/>
          <w:sz w:val="24"/>
          <w:szCs w:val="24"/>
        </w:rPr>
      </w:pPr>
      <w:r w:rsidRPr="00B870B4">
        <w:rPr>
          <w:rFonts w:ascii="Times New Roman" w:hAnsi="Times New Roman"/>
          <w:sz w:val="24"/>
          <w:szCs w:val="24"/>
        </w:rPr>
        <w:lastRenderedPageBreak/>
        <w:t>Crimes against women- Need of amendment in Criminal Laws</w:t>
      </w:r>
    </w:p>
    <w:p w:rsidR="005719A2" w:rsidRPr="00B870B4" w:rsidRDefault="005719A2" w:rsidP="00D87BD0">
      <w:pPr>
        <w:numPr>
          <w:ilvl w:val="0"/>
          <w:numId w:val="2"/>
        </w:numPr>
        <w:spacing w:after="0" w:line="360" w:lineRule="auto"/>
        <w:rPr>
          <w:rFonts w:ascii="Times New Roman" w:hAnsi="Times New Roman"/>
          <w:sz w:val="24"/>
          <w:szCs w:val="24"/>
        </w:rPr>
      </w:pPr>
      <w:r w:rsidRPr="00B870B4">
        <w:rPr>
          <w:rFonts w:ascii="Times New Roman" w:hAnsi="Times New Roman"/>
          <w:sz w:val="24"/>
          <w:szCs w:val="24"/>
        </w:rPr>
        <w:t>Role of civi</w:t>
      </w:r>
      <w:r w:rsidR="00867935">
        <w:rPr>
          <w:rFonts w:ascii="Times New Roman" w:hAnsi="Times New Roman"/>
          <w:sz w:val="24"/>
          <w:szCs w:val="24"/>
        </w:rPr>
        <w:t>l</w:t>
      </w:r>
      <w:r w:rsidRPr="00B870B4">
        <w:rPr>
          <w:rFonts w:ascii="Times New Roman" w:hAnsi="Times New Roman"/>
          <w:sz w:val="24"/>
          <w:szCs w:val="24"/>
        </w:rPr>
        <w:t xml:space="preserve"> societies and NGOs in achieving women empowerment in India</w:t>
      </w:r>
    </w:p>
    <w:p w:rsidR="005719A2" w:rsidRPr="00B870B4" w:rsidRDefault="005719A2" w:rsidP="00D87BD0">
      <w:pPr>
        <w:numPr>
          <w:ilvl w:val="0"/>
          <w:numId w:val="2"/>
        </w:numPr>
        <w:spacing w:after="0" w:line="360" w:lineRule="auto"/>
        <w:rPr>
          <w:rFonts w:ascii="Times New Roman" w:hAnsi="Times New Roman"/>
          <w:sz w:val="24"/>
          <w:szCs w:val="24"/>
        </w:rPr>
      </w:pPr>
      <w:r w:rsidRPr="00B870B4">
        <w:rPr>
          <w:rFonts w:ascii="Times New Roman" w:hAnsi="Times New Roman"/>
          <w:sz w:val="24"/>
          <w:szCs w:val="24"/>
        </w:rPr>
        <w:t>Issues and Challenges  in the journey of women empowerment and suggestive measures to overcome these hurdles</w:t>
      </w:r>
    </w:p>
    <w:p w:rsidR="005719A2" w:rsidRPr="00B870B4" w:rsidRDefault="005719A2" w:rsidP="00D87BD0">
      <w:pPr>
        <w:spacing w:after="0" w:line="360" w:lineRule="auto"/>
        <w:rPr>
          <w:rFonts w:ascii="Times New Roman" w:hAnsi="Times New Roman"/>
          <w:sz w:val="24"/>
          <w:szCs w:val="24"/>
        </w:rPr>
      </w:pPr>
    </w:p>
    <w:p w:rsidR="00B870B4" w:rsidRPr="00B870B4" w:rsidRDefault="00B870B4" w:rsidP="00B870B4">
      <w:pPr>
        <w:spacing w:after="0" w:line="360" w:lineRule="auto"/>
        <w:jc w:val="both"/>
        <w:rPr>
          <w:rFonts w:ascii="Times New Roman" w:hAnsi="Times New Roman"/>
          <w:b/>
          <w:sz w:val="24"/>
          <w:szCs w:val="24"/>
        </w:rPr>
      </w:pPr>
      <w:r w:rsidRPr="00B870B4">
        <w:rPr>
          <w:rFonts w:ascii="Times New Roman" w:hAnsi="Times New Roman"/>
          <w:b/>
          <w:sz w:val="24"/>
          <w:szCs w:val="24"/>
        </w:rPr>
        <w:t xml:space="preserve">Call for paper: </w:t>
      </w:r>
    </w:p>
    <w:p w:rsidR="00B870B4" w:rsidRPr="00B870B4" w:rsidRDefault="00B870B4" w:rsidP="00B870B4">
      <w:pPr>
        <w:spacing w:after="0" w:line="360" w:lineRule="auto"/>
        <w:jc w:val="both"/>
        <w:rPr>
          <w:rFonts w:ascii="Times New Roman" w:hAnsi="Times New Roman"/>
          <w:sz w:val="24"/>
          <w:szCs w:val="24"/>
        </w:rPr>
      </w:pPr>
      <w:r w:rsidRPr="00B870B4">
        <w:rPr>
          <w:rFonts w:ascii="Times New Roman" w:hAnsi="Times New Roman"/>
          <w:sz w:val="24"/>
          <w:szCs w:val="24"/>
        </w:rPr>
        <w:t xml:space="preserve">Seminar papers are invited from faculties, lawyers, social activists, research scholars and students on any sub-thematic areas or it could be submitted on the main theme in general. The above themes are only illustrative but not exhaustive. The paper presenters may select the related topic covered under the main theme. </w:t>
      </w:r>
    </w:p>
    <w:p w:rsidR="00B870B4" w:rsidRPr="00B870B4" w:rsidRDefault="00B870B4" w:rsidP="00B870B4">
      <w:pPr>
        <w:spacing w:after="0" w:line="360" w:lineRule="auto"/>
        <w:jc w:val="both"/>
        <w:rPr>
          <w:rFonts w:ascii="Times New Roman" w:hAnsi="Times New Roman"/>
          <w:sz w:val="24"/>
          <w:szCs w:val="24"/>
          <w:lang w:val="en-IN"/>
        </w:rPr>
      </w:pPr>
    </w:p>
    <w:p w:rsidR="00B870B4" w:rsidRPr="00B870B4" w:rsidRDefault="00B870B4" w:rsidP="00B870B4">
      <w:pPr>
        <w:spacing w:after="0" w:line="360" w:lineRule="auto"/>
        <w:jc w:val="both"/>
        <w:rPr>
          <w:rFonts w:ascii="Times New Roman" w:hAnsi="Times New Roman"/>
          <w:sz w:val="24"/>
          <w:szCs w:val="24"/>
        </w:rPr>
      </w:pPr>
      <w:r w:rsidRPr="00B870B4">
        <w:rPr>
          <w:rFonts w:ascii="Times New Roman" w:hAnsi="Times New Roman"/>
          <w:sz w:val="24"/>
          <w:szCs w:val="24"/>
        </w:rPr>
        <w:t>Those wh</w:t>
      </w:r>
      <w:r w:rsidR="00867935">
        <w:rPr>
          <w:rFonts w:ascii="Times New Roman" w:hAnsi="Times New Roman"/>
          <w:sz w:val="24"/>
          <w:szCs w:val="24"/>
        </w:rPr>
        <w:t>o intend to participate should e</w:t>
      </w:r>
      <w:r w:rsidRPr="00B870B4">
        <w:rPr>
          <w:rFonts w:ascii="Times New Roman" w:hAnsi="Times New Roman"/>
          <w:sz w:val="24"/>
          <w:szCs w:val="24"/>
        </w:rPr>
        <w:t>mail the abstract (200-300 words) at</w:t>
      </w:r>
      <w:r w:rsidRPr="00B870B4">
        <w:rPr>
          <w:rFonts w:ascii="Times New Roman" w:hAnsi="Times New Roman"/>
          <w:b/>
          <w:sz w:val="24"/>
          <w:szCs w:val="24"/>
        </w:rPr>
        <w:t xml:space="preserve"> </w:t>
      </w:r>
      <w:hyperlink r:id="rId5" w:history="1">
        <w:r w:rsidRPr="00B870B4">
          <w:rPr>
            <w:rStyle w:val="Hyperlink"/>
            <w:rFonts w:ascii="Times New Roman" w:hAnsi="Times New Roman"/>
            <w:sz w:val="24"/>
            <w:szCs w:val="24"/>
          </w:rPr>
          <w:t>seminar.law@sharda.ac.in</w:t>
        </w:r>
      </w:hyperlink>
      <w:r w:rsidRPr="00B870B4">
        <w:rPr>
          <w:rFonts w:ascii="Times New Roman" w:hAnsi="Times New Roman"/>
          <w:b/>
          <w:sz w:val="24"/>
          <w:szCs w:val="24"/>
        </w:rPr>
        <w:t xml:space="preserve"> </w:t>
      </w:r>
      <w:r w:rsidRPr="00B870B4">
        <w:rPr>
          <w:rFonts w:ascii="Times New Roman" w:hAnsi="Times New Roman"/>
          <w:sz w:val="24"/>
          <w:szCs w:val="24"/>
        </w:rPr>
        <w:t xml:space="preserve">before </w:t>
      </w:r>
      <w:r w:rsidR="003E0B0D">
        <w:rPr>
          <w:rFonts w:ascii="Times New Roman" w:hAnsi="Times New Roman"/>
          <w:b/>
          <w:sz w:val="24"/>
          <w:szCs w:val="24"/>
        </w:rPr>
        <w:t>10</w:t>
      </w:r>
      <w:r w:rsidRPr="00B870B4">
        <w:rPr>
          <w:rFonts w:ascii="Times New Roman" w:hAnsi="Times New Roman"/>
          <w:b/>
          <w:sz w:val="24"/>
          <w:szCs w:val="24"/>
          <w:vertAlign w:val="superscript"/>
        </w:rPr>
        <w:t>th</w:t>
      </w:r>
      <w:r w:rsidRPr="00B870B4">
        <w:rPr>
          <w:rFonts w:ascii="Times New Roman" w:hAnsi="Times New Roman"/>
          <w:b/>
          <w:sz w:val="24"/>
          <w:szCs w:val="24"/>
        </w:rPr>
        <w:t xml:space="preserve"> January 2020. </w:t>
      </w:r>
      <w:r w:rsidRPr="00B870B4">
        <w:rPr>
          <w:rFonts w:ascii="Times New Roman" w:hAnsi="Times New Roman"/>
          <w:sz w:val="24"/>
          <w:szCs w:val="24"/>
          <w:lang w:val="en-IN"/>
        </w:rPr>
        <w:t xml:space="preserve">After confirmation of the abstracts, participants will be required to make the fee payment and send the receipt to the organizing committee. Thereafter, you will be receiving </w:t>
      </w:r>
      <w:proofErr w:type="gramStart"/>
      <w:r w:rsidRPr="00B870B4">
        <w:rPr>
          <w:rFonts w:ascii="Times New Roman" w:hAnsi="Times New Roman"/>
          <w:sz w:val="24"/>
          <w:szCs w:val="24"/>
          <w:lang w:val="en-IN"/>
        </w:rPr>
        <w:t>a</w:t>
      </w:r>
      <w:proofErr w:type="gramEnd"/>
      <w:r w:rsidRPr="00B870B4">
        <w:rPr>
          <w:rFonts w:ascii="Times New Roman" w:hAnsi="Times New Roman"/>
          <w:sz w:val="24"/>
          <w:szCs w:val="24"/>
          <w:lang w:val="en-IN"/>
        </w:rPr>
        <w:t xml:space="preserve"> e-kit containing further details, list of speakers, details of the session, directions to the venue, etc. </w:t>
      </w:r>
      <w:r w:rsidRPr="00B870B4">
        <w:rPr>
          <w:rFonts w:ascii="Times New Roman" w:hAnsi="Times New Roman"/>
          <w:sz w:val="24"/>
          <w:szCs w:val="24"/>
        </w:rPr>
        <w:t xml:space="preserve">Full paper (original and unpublished research work) must be of 2500-4000 words, to be submitted at </w:t>
      </w:r>
      <w:hyperlink r:id="rId6" w:history="1">
        <w:r w:rsidRPr="00B870B4">
          <w:rPr>
            <w:rStyle w:val="Hyperlink"/>
            <w:rFonts w:ascii="Times New Roman" w:hAnsi="Times New Roman"/>
            <w:sz w:val="24"/>
            <w:szCs w:val="24"/>
          </w:rPr>
          <w:t>seminar.law@sharda.ac.in</w:t>
        </w:r>
      </w:hyperlink>
      <w:r w:rsidRPr="00B870B4">
        <w:rPr>
          <w:rFonts w:ascii="Times New Roman" w:hAnsi="Times New Roman"/>
          <w:sz w:val="24"/>
          <w:szCs w:val="24"/>
        </w:rPr>
        <w:t xml:space="preserve"> before </w:t>
      </w:r>
      <w:r w:rsidRPr="00B870B4">
        <w:rPr>
          <w:rFonts w:ascii="Times New Roman" w:hAnsi="Times New Roman"/>
          <w:b/>
          <w:sz w:val="24"/>
          <w:szCs w:val="24"/>
        </w:rPr>
        <w:t>20</w:t>
      </w:r>
      <w:r w:rsidRPr="00B870B4">
        <w:rPr>
          <w:rFonts w:ascii="Times New Roman" w:hAnsi="Times New Roman"/>
          <w:b/>
          <w:sz w:val="24"/>
          <w:szCs w:val="24"/>
          <w:vertAlign w:val="superscript"/>
        </w:rPr>
        <w:t>th</w:t>
      </w:r>
      <w:r w:rsidRPr="00B870B4">
        <w:rPr>
          <w:rFonts w:ascii="Times New Roman" w:hAnsi="Times New Roman"/>
          <w:b/>
          <w:sz w:val="24"/>
          <w:szCs w:val="24"/>
        </w:rPr>
        <w:t xml:space="preserve"> January 2020</w:t>
      </w:r>
      <w:r w:rsidRPr="00B870B4">
        <w:rPr>
          <w:rFonts w:ascii="Times New Roman" w:hAnsi="Times New Roman"/>
          <w:sz w:val="24"/>
          <w:szCs w:val="24"/>
        </w:rPr>
        <w:t>.</w:t>
      </w:r>
    </w:p>
    <w:p w:rsidR="00B870B4" w:rsidRPr="00B870B4" w:rsidRDefault="00B870B4" w:rsidP="00B870B4">
      <w:pPr>
        <w:spacing w:after="0" w:line="360" w:lineRule="auto"/>
        <w:jc w:val="both"/>
        <w:rPr>
          <w:rFonts w:ascii="Times New Roman" w:hAnsi="Times New Roman"/>
          <w:sz w:val="24"/>
          <w:szCs w:val="24"/>
          <w:lang w:val="en-IN"/>
        </w:rPr>
      </w:pPr>
    </w:p>
    <w:p w:rsidR="00B870B4" w:rsidRPr="00B870B4" w:rsidRDefault="00B870B4" w:rsidP="00B870B4">
      <w:pPr>
        <w:spacing w:after="0" w:line="360" w:lineRule="auto"/>
        <w:jc w:val="both"/>
        <w:rPr>
          <w:rFonts w:ascii="Times New Roman" w:hAnsi="Times New Roman"/>
          <w:sz w:val="24"/>
          <w:szCs w:val="24"/>
          <w:lang w:val="en-IN"/>
        </w:rPr>
      </w:pPr>
      <w:r w:rsidRPr="00B870B4">
        <w:rPr>
          <w:rFonts w:ascii="Times New Roman" w:hAnsi="Times New Roman"/>
          <w:b/>
          <w:sz w:val="24"/>
          <w:szCs w:val="24"/>
          <w:lang w:val="en-IN"/>
        </w:rPr>
        <w:t>Format:</w:t>
      </w:r>
      <w:r w:rsidRPr="00B870B4">
        <w:rPr>
          <w:rFonts w:ascii="Times New Roman" w:hAnsi="Times New Roman"/>
          <w:sz w:val="24"/>
          <w:szCs w:val="24"/>
          <w:lang w:val="en-IN"/>
        </w:rPr>
        <w:t xml:space="preserve"> MS Word, Font Type: Times New Roman, Font Size: 12 Point, Line Spacing: 1.5</w:t>
      </w:r>
    </w:p>
    <w:p w:rsidR="00B870B4" w:rsidRPr="00B870B4" w:rsidRDefault="00B870B4" w:rsidP="00B870B4">
      <w:pPr>
        <w:spacing w:after="0" w:line="360" w:lineRule="auto"/>
        <w:jc w:val="both"/>
        <w:rPr>
          <w:rFonts w:ascii="Times New Roman" w:hAnsi="Times New Roman"/>
          <w:sz w:val="24"/>
          <w:szCs w:val="24"/>
          <w:lang w:val="en-IN"/>
        </w:rPr>
      </w:pPr>
      <w:r w:rsidRPr="00B870B4">
        <w:rPr>
          <w:rFonts w:ascii="Times New Roman" w:hAnsi="Times New Roman"/>
          <w:sz w:val="24"/>
          <w:szCs w:val="24"/>
          <w:lang w:val="en-IN"/>
        </w:rPr>
        <w:t xml:space="preserve">Abstract as well as Full Paper shall be submitted both in </w:t>
      </w:r>
      <w:proofErr w:type="spellStart"/>
      <w:r w:rsidRPr="00B870B4">
        <w:rPr>
          <w:rFonts w:ascii="Times New Roman" w:hAnsi="Times New Roman"/>
          <w:sz w:val="24"/>
          <w:szCs w:val="24"/>
          <w:lang w:val="en-IN"/>
        </w:rPr>
        <w:t>pdf</w:t>
      </w:r>
      <w:proofErr w:type="spellEnd"/>
      <w:r w:rsidRPr="00B870B4">
        <w:rPr>
          <w:rFonts w:ascii="Times New Roman" w:hAnsi="Times New Roman"/>
          <w:sz w:val="24"/>
          <w:szCs w:val="24"/>
          <w:lang w:val="en-IN"/>
        </w:rPr>
        <w:t xml:space="preserve"> and MS Word</w:t>
      </w:r>
      <w:r w:rsidR="00CB5C94">
        <w:rPr>
          <w:rFonts w:ascii="Times New Roman" w:hAnsi="Times New Roman"/>
          <w:sz w:val="24"/>
          <w:szCs w:val="24"/>
          <w:lang w:val="en-IN"/>
        </w:rPr>
        <w:t>.</w:t>
      </w:r>
    </w:p>
    <w:p w:rsidR="00B870B4" w:rsidRPr="00B870B4" w:rsidRDefault="00B870B4" w:rsidP="00B870B4">
      <w:pPr>
        <w:spacing w:after="0" w:line="360" w:lineRule="auto"/>
        <w:jc w:val="both"/>
        <w:rPr>
          <w:rFonts w:ascii="Times New Roman" w:hAnsi="Times New Roman"/>
          <w:sz w:val="24"/>
          <w:szCs w:val="24"/>
        </w:rPr>
      </w:pPr>
      <w:r w:rsidRPr="00B870B4">
        <w:rPr>
          <w:rFonts w:ascii="Times New Roman" w:hAnsi="Times New Roman"/>
          <w:sz w:val="24"/>
          <w:szCs w:val="24"/>
          <w:lang w:val="en-IN"/>
        </w:rPr>
        <w:t xml:space="preserve">Co-authorship is permitted to a maximum of two authors. However, both authors have to register separately. </w:t>
      </w:r>
      <w:r w:rsidRPr="00B870B4">
        <w:rPr>
          <w:rFonts w:ascii="Times New Roman" w:hAnsi="Times New Roman"/>
          <w:sz w:val="24"/>
          <w:szCs w:val="24"/>
        </w:rPr>
        <w:t xml:space="preserve">All the papers will be submitted to the panel of editorial board to examine originality and contribution to academics. Every author has to submit an undertaking of its originality and no copyright violation. </w:t>
      </w:r>
    </w:p>
    <w:p w:rsidR="00B870B4" w:rsidRPr="00B870B4" w:rsidRDefault="00B870B4" w:rsidP="00B870B4">
      <w:pPr>
        <w:jc w:val="both"/>
        <w:rPr>
          <w:rFonts w:ascii="Times New Roman" w:hAnsi="Times New Roman"/>
          <w:b/>
          <w:sz w:val="24"/>
          <w:szCs w:val="24"/>
        </w:rPr>
      </w:pPr>
    </w:p>
    <w:p w:rsidR="00B870B4" w:rsidRPr="00B870B4" w:rsidRDefault="00B870B4" w:rsidP="00B870B4">
      <w:pPr>
        <w:jc w:val="both"/>
        <w:rPr>
          <w:rFonts w:ascii="Times New Roman" w:hAnsi="Times New Roman"/>
          <w:b/>
          <w:sz w:val="24"/>
          <w:szCs w:val="24"/>
        </w:rPr>
      </w:pPr>
      <w:r w:rsidRPr="00B870B4">
        <w:rPr>
          <w:rFonts w:ascii="Times New Roman" w:hAnsi="Times New Roman"/>
          <w:b/>
          <w:sz w:val="24"/>
          <w:szCs w:val="24"/>
        </w:rPr>
        <w:t>IMPORTANT DATES:</w:t>
      </w:r>
    </w:p>
    <w:p w:rsidR="00B870B4" w:rsidRPr="00B870B4" w:rsidRDefault="00B870B4" w:rsidP="00B870B4">
      <w:pPr>
        <w:spacing w:after="0" w:line="360" w:lineRule="auto"/>
        <w:jc w:val="both"/>
        <w:rPr>
          <w:rFonts w:ascii="Times New Roman" w:hAnsi="Times New Roman"/>
          <w:sz w:val="24"/>
          <w:szCs w:val="24"/>
        </w:rPr>
      </w:pPr>
      <w:r w:rsidRPr="00B870B4">
        <w:rPr>
          <w:rFonts w:ascii="Times New Roman" w:hAnsi="Times New Roman"/>
          <w:b/>
          <w:sz w:val="24"/>
          <w:szCs w:val="24"/>
        </w:rPr>
        <w:t xml:space="preserve">Last Date of Abstract Submission: </w:t>
      </w:r>
      <w:r w:rsidR="00BF36C9">
        <w:rPr>
          <w:rFonts w:ascii="Times New Roman" w:hAnsi="Times New Roman"/>
          <w:sz w:val="24"/>
          <w:szCs w:val="24"/>
        </w:rPr>
        <w:t>10</w:t>
      </w:r>
      <w:r w:rsidRPr="00BF36C9">
        <w:rPr>
          <w:rFonts w:ascii="Times New Roman" w:hAnsi="Times New Roman"/>
          <w:sz w:val="24"/>
          <w:szCs w:val="24"/>
          <w:vertAlign w:val="superscript"/>
        </w:rPr>
        <w:t>th</w:t>
      </w:r>
      <w:r w:rsidR="00BF36C9">
        <w:rPr>
          <w:rFonts w:ascii="Times New Roman" w:hAnsi="Times New Roman"/>
          <w:sz w:val="24"/>
          <w:szCs w:val="24"/>
        </w:rPr>
        <w:t xml:space="preserve"> </w:t>
      </w:r>
      <w:r w:rsidRPr="00B870B4">
        <w:rPr>
          <w:rFonts w:ascii="Times New Roman" w:hAnsi="Times New Roman"/>
          <w:sz w:val="24"/>
          <w:szCs w:val="24"/>
        </w:rPr>
        <w:t>January 2020</w:t>
      </w:r>
    </w:p>
    <w:p w:rsidR="00B870B4" w:rsidRPr="00B870B4" w:rsidRDefault="00B870B4" w:rsidP="00B870B4">
      <w:pPr>
        <w:tabs>
          <w:tab w:val="left" w:pos="3822"/>
        </w:tabs>
        <w:spacing w:after="0" w:line="360" w:lineRule="auto"/>
        <w:jc w:val="both"/>
        <w:rPr>
          <w:rFonts w:ascii="Times New Roman" w:hAnsi="Times New Roman"/>
          <w:sz w:val="24"/>
          <w:szCs w:val="24"/>
        </w:rPr>
      </w:pPr>
      <w:r w:rsidRPr="00B870B4">
        <w:rPr>
          <w:rFonts w:ascii="Times New Roman" w:hAnsi="Times New Roman"/>
          <w:b/>
          <w:sz w:val="24"/>
          <w:szCs w:val="24"/>
        </w:rPr>
        <w:t xml:space="preserve">Last date of Registration: </w:t>
      </w:r>
      <w:r w:rsidRPr="00B870B4">
        <w:rPr>
          <w:rFonts w:ascii="Times New Roman" w:hAnsi="Times New Roman"/>
          <w:sz w:val="24"/>
          <w:szCs w:val="24"/>
        </w:rPr>
        <w:t>1</w:t>
      </w:r>
      <w:r w:rsidR="00BF36C9">
        <w:rPr>
          <w:rFonts w:ascii="Times New Roman" w:hAnsi="Times New Roman"/>
          <w:sz w:val="24"/>
          <w:szCs w:val="24"/>
        </w:rPr>
        <w:t>5</w:t>
      </w:r>
      <w:r w:rsidR="00BF36C9" w:rsidRPr="00BF36C9">
        <w:rPr>
          <w:rFonts w:ascii="Times New Roman" w:hAnsi="Times New Roman"/>
          <w:sz w:val="24"/>
          <w:szCs w:val="24"/>
          <w:vertAlign w:val="superscript"/>
        </w:rPr>
        <w:t>th</w:t>
      </w:r>
      <w:r w:rsidR="00BF36C9">
        <w:rPr>
          <w:rFonts w:ascii="Times New Roman" w:hAnsi="Times New Roman"/>
          <w:sz w:val="24"/>
          <w:szCs w:val="24"/>
        </w:rPr>
        <w:t xml:space="preserve"> </w:t>
      </w:r>
      <w:r w:rsidRPr="00B870B4">
        <w:rPr>
          <w:rFonts w:ascii="Times New Roman" w:hAnsi="Times New Roman"/>
          <w:sz w:val="24"/>
          <w:szCs w:val="24"/>
        </w:rPr>
        <w:t xml:space="preserve">January 2020 </w:t>
      </w:r>
    </w:p>
    <w:p w:rsidR="00B870B4" w:rsidRPr="00B870B4" w:rsidRDefault="00B870B4" w:rsidP="00B870B4">
      <w:pPr>
        <w:spacing w:after="0" w:line="360" w:lineRule="auto"/>
        <w:jc w:val="both"/>
        <w:rPr>
          <w:rFonts w:ascii="Times New Roman" w:hAnsi="Times New Roman"/>
          <w:sz w:val="24"/>
          <w:szCs w:val="24"/>
        </w:rPr>
      </w:pPr>
      <w:r w:rsidRPr="00B870B4">
        <w:rPr>
          <w:rFonts w:ascii="Times New Roman" w:hAnsi="Times New Roman"/>
          <w:b/>
          <w:sz w:val="24"/>
          <w:szCs w:val="24"/>
        </w:rPr>
        <w:t xml:space="preserve">Last Date of </w:t>
      </w:r>
      <w:r w:rsidR="002908F3">
        <w:rPr>
          <w:rFonts w:ascii="Times New Roman" w:hAnsi="Times New Roman"/>
          <w:b/>
          <w:sz w:val="24"/>
          <w:szCs w:val="24"/>
        </w:rPr>
        <w:t xml:space="preserve">Full </w:t>
      </w:r>
      <w:r w:rsidRPr="00B870B4">
        <w:rPr>
          <w:rFonts w:ascii="Times New Roman" w:hAnsi="Times New Roman"/>
          <w:b/>
          <w:sz w:val="24"/>
          <w:szCs w:val="24"/>
        </w:rPr>
        <w:t>Paper Submission:</w:t>
      </w:r>
      <w:r w:rsidRPr="00B870B4">
        <w:rPr>
          <w:rFonts w:ascii="Times New Roman" w:hAnsi="Times New Roman"/>
          <w:sz w:val="24"/>
          <w:szCs w:val="24"/>
        </w:rPr>
        <w:t xml:space="preserve"> 20</w:t>
      </w:r>
      <w:r w:rsidRPr="00B870B4">
        <w:rPr>
          <w:rFonts w:ascii="Times New Roman" w:hAnsi="Times New Roman"/>
          <w:sz w:val="24"/>
          <w:szCs w:val="24"/>
          <w:vertAlign w:val="superscript"/>
        </w:rPr>
        <w:t>th</w:t>
      </w:r>
      <w:r w:rsidRPr="00B870B4">
        <w:rPr>
          <w:rFonts w:ascii="Times New Roman" w:hAnsi="Times New Roman"/>
          <w:sz w:val="24"/>
          <w:szCs w:val="24"/>
        </w:rPr>
        <w:t xml:space="preserve"> January 2020</w:t>
      </w:r>
    </w:p>
    <w:p w:rsidR="00B870B4" w:rsidRPr="00B870B4" w:rsidRDefault="00B870B4" w:rsidP="00B870B4">
      <w:pPr>
        <w:tabs>
          <w:tab w:val="left" w:pos="3822"/>
        </w:tabs>
        <w:spacing w:after="0" w:line="360" w:lineRule="auto"/>
        <w:jc w:val="both"/>
        <w:rPr>
          <w:rFonts w:ascii="Times New Roman" w:hAnsi="Times New Roman"/>
          <w:sz w:val="24"/>
          <w:szCs w:val="24"/>
        </w:rPr>
      </w:pPr>
      <w:r w:rsidRPr="00B870B4">
        <w:rPr>
          <w:rFonts w:ascii="Times New Roman" w:hAnsi="Times New Roman"/>
          <w:b/>
          <w:sz w:val="24"/>
          <w:szCs w:val="24"/>
        </w:rPr>
        <w:t>Date of Seminar:</w:t>
      </w:r>
      <w:r w:rsidRPr="00B870B4">
        <w:rPr>
          <w:rFonts w:ascii="Times New Roman" w:hAnsi="Times New Roman"/>
          <w:sz w:val="24"/>
          <w:szCs w:val="24"/>
        </w:rPr>
        <w:t xml:space="preserve"> 31 January 2020</w:t>
      </w:r>
    </w:p>
    <w:p w:rsidR="00B870B4" w:rsidRPr="00B870B4" w:rsidRDefault="00B870B4" w:rsidP="00B870B4">
      <w:pPr>
        <w:spacing w:after="0" w:line="360" w:lineRule="auto"/>
        <w:jc w:val="both"/>
        <w:rPr>
          <w:rFonts w:ascii="Times New Roman" w:hAnsi="Times New Roman"/>
          <w:sz w:val="24"/>
          <w:szCs w:val="24"/>
        </w:rPr>
      </w:pPr>
      <w:r w:rsidRPr="00B870B4">
        <w:rPr>
          <w:rFonts w:ascii="Times New Roman" w:hAnsi="Times New Roman"/>
          <w:b/>
          <w:sz w:val="24"/>
          <w:szCs w:val="24"/>
        </w:rPr>
        <w:lastRenderedPageBreak/>
        <w:t xml:space="preserve">REGISTRATION FEE: </w:t>
      </w:r>
    </w:p>
    <w:p w:rsidR="00B870B4" w:rsidRPr="00B870B4" w:rsidRDefault="00B870B4" w:rsidP="00B870B4">
      <w:pPr>
        <w:tabs>
          <w:tab w:val="left" w:pos="3822"/>
        </w:tabs>
        <w:spacing w:after="0" w:line="360" w:lineRule="auto"/>
        <w:jc w:val="both"/>
        <w:rPr>
          <w:rFonts w:ascii="Times New Roman" w:hAnsi="Times New Roman"/>
          <w:sz w:val="24"/>
          <w:szCs w:val="24"/>
          <w:lang w:val="en-IN"/>
        </w:rPr>
      </w:pPr>
      <w:r w:rsidRPr="00B870B4">
        <w:rPr>
          <w:rFonts w:ascii="Times New Roman" w:hAnsi="Times New Roman"/>
          <w:sz w:val="24"/>
          <w:szCs w:val="24"/>
          <w:lang w:val="en-IN"/>
        </w:rPr>
        <w:t>Academicians/Professionals/Practitioners/Administrators/NGO, etc.: Rs. 750</w:t>
      </w:r>
    </w:p>
    <w:p w:rsidR="00B870B4" w:rsidRPr="00B870B4" w:rsidRDefault="00B870B4" w:rsidP="00B870B4">
      <w:pPr>
        <w:tabs>
          <w:tab w:val="left" w:pos="3822"/>
        </w:tabs>
        <w:spacing w:after="0" w:line="360" w:lineRule="auto"/>
        <w:jc w:val="both"/>
        <w:rPr>
          <w:rFonts w:ascii="Times New Roman" w:hAnsi="Times New Roman"/>
          <w:sz w:val="24"/>
          <w:szCs w:val="24"/>
          <w:lang w:val="en-IN"/>
        </w:rPr>
      </w:pPr>
      <w:r w:rsidRPr="00B870B4">
        <w:rPr>
          <w:rFonts w:ascii="Times New Roman" w:hAnsi="Times New Roman"/>
          <w:sz w:val="24"/>
          <w:szCs w:val="24"/>
          <w:lang w:val="en-IN"/>
        </w:rPr>
        <w:t>Research Scholars, Students, Participation only: Rs. 500</w:t>
      </w:r>
    </w:p>
    <w:p w:rsidR="00A50FB6" w:rsidRDefault="00B870B4" w:rsidP="00A50FB6">
      <w:pPr>
        <w:spacing w:after="0" w:line="360" w:lineRule="auto"/>
        <w:jc w:val="both"/>
        <w:rPr>
          <w:rFonts w:ascii="Times New Roman" w:hAnsi="Times New Roman"/>
          <w:sz w:val="24"/>
          <w:szCs w:val="24"/>
        </w:rPr>
      </w:pPr>
      <w:r w:rsidRPr="00B870B4">
        <w:rPr>
          <w:rFonts w:ascii="Times New Roman" w:hAnsi="Times New Roman"/>
          <w:sz w:val="24"/>
          <w:szCs w:val="24"/>
          <w:lang w:val="en-IN"/>
        </w:rPr>
        <w:t>Registration fee includes seminar kit, high tea, and lunch excluding accommodation</w:t>
      </w:r>
      <w:r w:rsidRPr="009B61A3">
        <w:rPr>
          <w:rFonts w:ascii="Times New Roman" w:hAnsi="Times New Roman"/>
          <w:sz w:val="24"/>
          <w:szCs w:val="24"/>
          <w:lang w:val="en-IN"/>
        </w:rPr>
        <w:t>.</w:t>
      </w:r>
      <w:r w:rsidR="00A50FB6">
        <w:rPr>
          <w:rFonts w:ascii="Times New Roman" w:hAnsi="Times New Roman"/>
          <w:sz w:val="24"/>
          <w:szCs w:val="24"/>
          <w:lang w:val="en-IN"/>
        </w:rPr>
        <w:t xml:space="preserve"> </w:t>
      </w:r>
      <w:r w:rsidR="00A50FB6">
        <w:rPr>
          <w:rFonts w:ascii="Times New Roman" w:hAnsi="Times New Roman"/>
          <w:sz w:val="24"/>
          <w:szCs w:val="24"/>
        </w:rPr>
        <w:t xml:space="preserve">The registration fee to be deposited </w:t>
      </w:r>
      <w:proofErr w:type="gramStart"/>
      <w:r w:rsidR="00A50FB6">
        <w:rPr>
          <w:rFonts w:ascii="Times New Roman" w:hAnsi="Times New Roman"/>
          <w:sz w:val="24"/>
          <w:szCs w:val="24"/>
        </w:rPr>
        <w:t xml:space="preserve">via </w:t>
      </w:r>
      <w:r w:rsidR="00A50FB6" w:rsidRPr="003141B9">
        <w:rPr>
          <w:rFonts w:ascii="Times New Roman" w:hAnsi="Times New Roman"/>
          <w:sz w:val="24"/>
          <w:szCs w:val="24"/>
        </w:rPr>
        <w:t xml:space="preserve"> NEFT</w:t>
      </w:r>
      <w:proofErr w:type="gramEnd"/>
      <w:r w:rsidR="00A50FB6" w:rsidRPr="003141B9">
        <w:rPr>
          <w:rFonts w:ascii="Times New Roman" w:hAnsi="Times New Roman"/>
          <w:sz w:val="24"/>
          <w:szCs w:val="24"/>
        </w:rPr>
        <w:t xml:space="preserve">/Online Transfer, Demand Draft (Demand Draft in </w:t>
      </w:r>
      <w:proofErr w:type="spellStart"/>
      <w:r w:rsidR="00A50FB6" w:rsidRPr="003141B9">
        <w:rPr>
          <w:rFonts w:ascii="Times New Roman" w:hAnsi="Times New Roman"/>
          <w:sz w:val="24"/>
          <w:szCs w:val="24"/>
        </w:rPr>
        <w:t>favour</w:t>
      </w:r>
      <w:proofErr w:type="spellEnd"/>
      <w:r w:rsidR="00A50FB6" w:rsidRPr="003141B9">
        <w:rPr>
          <w:rFonts w:ascii="Times New Roman" w:hAnsi="Times New Roman"/>
          <w:sz w:val="24"/>
          <w:szCs w:val="24"/>
        </w:rPr>
        <w:t xml:space="preserve"> of </w:t>
      </w:r>
      <w:r w:rsidR="00A50FB6">
        <w:rPr>
          <w:rFonts w:ascii="Times New Roman" w:hAnsi="Times New Roman"/>
          <w:sz w:val="24"/>
          <w:szCs w:val="24"/>
        </w:rPr>
        <w:t>“</w:t>
      </w:r>
      <w:proofErr w:type="spellStart"/>
      <w:r w:rsidR="00A50FB6">
        <w:rPr>
          <w:rFonts w:ascii="Times New Roman" w:hAnsi="Times New Roman"/>
          <w:sz w:val="24"/>
          <w:szCs w:val="24"/>
        </w:rPr>
        <w:t>Sharda</w:t>
      </w:r>
      <w:proofErr w:type="spellEnd"/>
      <w:r w:rsidR="00A50FB6">
        <w:rPr>
          <w:rFonts w:ascii="Times New Roman" w:hAnsi="Times New Roman"/>
          <w:sz w:val="24"/>
          <w:szCs w:val="24"/>
        </w:rPr>
        <w:t xml:space="preserve"> University School of Law”</w:t>
      </w:r>
      <w:r w:rsidR="00A50FB6" w:rsidRPr="003141B9">
        <w:rPr>
          <w:rFonts w:ascii="Times New Roman" w:hAnsi="Times New Roman"/>
          <w:sz w:val="24"/>
          <w:szCs w:val="24"/>
        </w:rPr>
        <w:t xml:space="preserve"> payable at </w:t>
      </w:r>
      <w:r w:rsidR="00A50FB6">
        <w:rPr>
          <w:rFonts w:ascii="Times New Roman" w:hAnsi="Times New Roman"/>
          <w:sz w:val="24"/>
          <w:szCs w:val="24"/>
        </w:rPr>
        <w:t xml:space="preserve">Greater </w:t>
      </w:r>
      <w:proofErr w:type="spellStart"/>
      <w:r w:rsidR="00A50FB6">
        <w:rPr>
          <w:rFonts w:ascii="Times New Roman" w:hAnsi="Times New Roman"/>
          <w:sz w:val="24"/>
          <w:szCs w:val="24"/>
        </w:rPr>
        <w:t>Noida</w:t>
      </w:r>
      <w:proofErr w:type="spellEnd"/>
      <w:r w:rsidR="00A50FB6">
        <w:rPr>
          <w:rFonts w:ascii="Times New Roman" w:hAnsi="Times New Roman"/>
          <w:sz w:val="24"/>
          <w:szCs w:val="24"/>
        </w:rPr>
        <w:t xml:space="preserve"> or Cash</w:t>
      </w:r>
    </w:p>
    <w:p w:rsidR="00A50FB6" w:rsidRDefault="00A50FB6" w:rsidP="00A50FB6">
      <w:pPr>
        <w:spacing w:after="0" w:line="360" w:lineRule="auto"/>
        <w:jc w:val="both"/>
        <w:rPr>
          <w:rFonts w:ascii="Times New Roman" w:hAnsi="Times New Roman"/>
          <w:b/>
          <w:sz w:val="24"/>
          <w:szCs w:val="24"/>
          <w:lang w:bidi="en-US"/>
        </w:rPr>
      </w:pPr>
    </w:p>
    <w:p w:rsidR="00A50FB6" w:rsidRPr="00D70262" w:rsidRDefault="00A50FB6" w:rsidP="00A50FB6">
      <w:pPr>
        <w:spacing w:after="0" w:line="360" w:lineRule="auto"/>
        <w:jc w:val="both"/>
        <w:rPr>
          <w:rFonts w:ascii="Times New Roman" w:hAnsi="Times New Roman"/>
          <w:b/>
          <w:sz w:val="24"/>
          <w:szCs w:val="24"/>
          <w:lang w:bidi="en-US"/>
        </w:rPr>
      </w:pPr>
      <w:r w:rsidRPr="00D70262">
        <w:rPr>
          <w:rFonts w:ascii="Times New Roman" w:hAnsi="Times New Roman"/>
          <w:b/>
          <w:sz w:val="24"/>
          <w:szCs w:val="24"/>
          <w:lang w:bidi="en-US"/>
        </w:rPr>
        <w:t>PAYMENT DETAILS:</w:t>
      </w:r>
    </w:p>
    <w:p w:rsidR="00A50FB6" w:rsidRPr="008034E2" w:rsidRDefault="00A50FB6" w:rsidP="00A50FB6">
      <w:pPr>
        <w:spacing w:after="0" w:line="360" w:lineRule="auto"/>
        <w:jc w:val="both"/>
        <w:rPr>
          <w:rFonts w:ascii="Times New Roman" w:hAnsi="Times New Roman"/>
          <w:sz w:val="24"/>
          <w:szCs w:val="24"/>
          <w:lang w:bidi="en-US"/>
        </w:rPr>
      </w:pPr>
      <w:r w:rsidRPr="008034E2">
        <w:rPr>
          <w:rFonts w:ascii="Times New Roman" w:hAnsi="Times New Roman"/>
          <w:sz w:val="24"/>
          <w:szCs w:val="24"/>
          <w:lang w:bidi="en-US"/>
        </w:rPr>
        <w:t xml:space="preserve">A/C HOLDER’S NAME: </w:t>
      </w:r>
      <w:proofErr w:type="spellStart"/>
      <w:r w:rsidRPr="008034E2">
        <w:rPr>
          <w:rFonts w:ascii="Times New Roman" w:hAnsi="Times New Roman"/>
          <w:sz w:val="24"/>
          <w:szCs w:val="24"/>
          <w:lang w:bidi="en-US"/>
        </w:rPr>
        <w:t>Sharda</w:t>
      </w:r>
      <w:proofErr w:type="spellEnd"/>
      <w:r w:rsidRPr="008034E2">
        <w:rPr>
          <w:rFonts w:ascii="Times New Roman" w:hAnsi="Times New Roman"/>
          <w:sz w:val="24"/>
          <w:szCs w:val="24"/>
          <w:lang w:bidi="en-US"/>
        </w:rPr>
        <w:t xml:space="preserve"> University School of Law</w:t>
      </w:r>
    </w:p>
    <w:p w:rsidR="00A50FB6" w:rsidRPr="008034E2" w:rsidRDefault="00A50FB6" w:rsidP="00A50FB6">
      <w:pPr>
        <w:spacing w:after="0" w:line="360" w:lineRule="auto"/>
        <w:jc w:val="both"/>
        <w:rPr>
          <w:rFonts w:ascii="Times New Roman" w:hAnsi="Times New Roman"/>
          <w:sz w:val="24"/>
          <w:szCs w:val="24"/>
          <w:lang w:bidi="en-US"/>
        </w:rPr>
      </w:pPr>
      <w:r w:rsidRPr="008034E2">
        <w:rPr>
          <w:rFonts w:ascii="Times New Roman" w:hAnsi="Times New Roman"/>
          <w:sz w:val="24"/>
          <w:szCs w:val="24"/>
          <w:lang w:bidi="en-US"/>
        </w:rPr>
        <w:t>ACCOUNT NUMBER: 912010034705440</w:t>
      </w:r>
    </w:p>
    <w:p w:rsidR="00A50FB6" w:rsidRPr="008034E2" w:rsidRDefault="00A50FB6" w:rsidP="00A50FB6">
      <w:pPr>
        <w:spacing w:after="0" w:line="360" w:lineRule="auto"/>
        <w:jc w:val="both"/>
        <w:rPr>
          <w:rFonts w:ascii="Times New Roman" w:hAnsi="Times New Roman"/>
          <w:sz w:val="24"/>
          <w:szCs w:val="24"/>
          <w:lang w:bidi="en-US"/>
        </w:rPr>
      </w:pPr>
      <w:r w:rsidRPr="008034E2">
        <w:rPr>
          <w:rFonts w:ascii="Times New Roman" w:hAnsi="Times New Roman"/>
          <w:sz w:val="24"/>
          <w:szCs w:val="24"/>
          <w:lang w:bidi="en-US"/>
        </w:rPr>
        <w:t>IFSCCODE: UTIB0000624</w:t>
      </w:r>
    </w:p>
    <w:p w:rsidR="00A50FB6" w:rsidRPr="008034E2" w:rsidRDefault="00A50FB6" w:rsidP="00A50FB6">
      <w:pPr>
        <w:spacing w:after="0" w:line="360" w:lineRule="auto"/>
        <w:jc w:val="both"/>
        <w:rPr>
          <w:rFonts w:ascii="Times New Roman" w:hAnsi="Times New Roman"/>
          <w:sz w:val="24"/>
          <w:szCs w:val="24"/>
        </w:rPr>
      </w:pPr>
      <w:r w:rsidRPr="008034E2">
        <w:rPr>
          <w:rFonts w:ascii="Times New Roman" w:hAnsi="Times New Roman"/>
          <w:sz w:val="24"/>
          <w:szCs w:val="24"/>
          <w:lang w:bidi="en-US"/>
        </w:rPr>
        <w:t>BANK NAME &amp;ADDRESS</w:t>
      </w:r>
      <w:r w:rsidRPr="008034E2">
        <w:rPr>
          <w:rFonts w:ascii="Times New Roman" w:hAnsi="Times New Roman"/>
          <w:sz w:val="24"/>
          <w:szCs w:val="24"/>
          <w:lang w:bidi="en-US"/>
        </w:rPr>
        <w:tab/>
        <w:t>: Axis Bank Ltd., Alpha Commercial Belt</w:t>
      </w:r>
    </w:p>
    <w:p w:rsidR="00F908F8" w:rsidRDefault="00CB5C94" w:rsidP="00B870B4">
      <w:pPr>
        <w:tabs>
          <w:tab w:val="left" w:pos="3822"/>
        </w:tabs>
        <w:spacing w:after="0" w:line="360" w:lineRule="auto"/>
        <w:jc w:val="both"/>
        <w:rPr>
          <w:rFonts w:ascii="Times New Roman" w:hAnsi="Times New Roman"/>
          <w:sz w:val="24"/>
          <w:szCs w:val="24"/>
          <w:lang w:val="en-IN"/>
        </w:rPr>
      </w:pPr>
    </w:p>
    <w:p w:rsidR="00A50FB6" w:rsidRPr="00753159" w:rsidRDefault="00A50FB6" w:rsidP="00A50FB6">
      <w:pPr>
        <w:spacing w:after="0" w:line="360" w:lineRule="auto"/>
        <w:jc w:val="both"/>
        <w:rPr>
          <w:rFonts w:ascii="Times New Roman" w:hAnsi="Times New Roman"/>
          <w:b/>
          <w:sz w:val="24"/>
          <w:szCs w:val="24"/>
        </w:rPr>
      </w:pPr>
      <w:r w:rsidRPr="00753159">
        <w:rPr>
          <w:rFonts w:ascii="Times New Roman" w:hAnsi="Times New Roman"/>
          <w:b/>
          <w:sz w:val="24"/>
          <w:szCs w:val="24"/>
        </w:rPr>
        <w:t>Email ID:</w:t>
      </w:r>
      <w:r>
        <w:rPr>
          <w:rFonts w:ascii="Times New Roman" w:hAnsi="Times New Roman"/>
          <w:b/>
          <w:sz w:val="24"/>
          <w:szCs w:val="24"/>
        </w:rPr>
        <w:t xml:space="preserve"> </w:t>
      </w:r>
      <w:hyperlink r:id="rId7" w:history="1">
        <w:r w:rsidRPr="004A3AA2">
          <w:rPr>
            <w:rStyle w:val="Hyperlink"/>
            <w:rFonts w:ascii="Times New Roman" w:hAnsi="Times New Roman"/>
            <w:sz w:val="24"/>
            <w:szCs w:val="24"/>
          </w:rPr>
          <w:t>seminar.law@sharda.ac.in</w:t>
        </w:r>
      </w:hyperlink>
    </w:p>
    <w:p w:rsidR="00A50FB6" w:rsidRDefault="00A50FB6" w:rsidP="00A50FB6">
      <w:pPr>
        <w:spacing w:after="0" w:line="360" w:lineRule="auto"/>
        <w:jc w:val="both"/>
        <w:rPr>
          <w:rFonts w:ascii="Times New Roman" w:hAnsi="Times New Roman"/>
          <w:sz w:val="24"/>
          <w:szCs w:val="24"/>
        </w:rPr>
      </w:pPr>
      <w:r w:rsidRPr="003141B9">
        <w:rPr>
          <w:rFonts w:ascii="Times New Roman" w:hAnsi="Times New Roman"/>
          <w:b/>
          <w:sz w:val="24"/>
          <w:szCs w:val="24"/>
        </w:rPr>
        <w:t>Contact information</w:t>
      </w:r>
      <w:r>
        <w:rPr>
          <w:rFonts w:ascii="Times New Roman" w:hAnsi="Times New Roman"/>
          <w:sz w:val="24"/>
          <w:szCs w:val="24"/>
        </w:rPr>
        <w:t xml:space="preserve">: </w:t>
      </w:r>
    </w:p>
    <w:tbl>
      <w:tblPr>
        <w:tblStyle w:val="TableGrid"/>
        <w:tblW w:w="0" w:type="auto"/>
        <w:tblLook w:val="04A0"/>
      </w:tblPr>
      <w:tblGrid>
        <w:gridCol w:w="763"/>
        <w:gridCol w:w="2666"/>
        <w:gridCol w:w="3837"/>
        <w:gridCol w:w="1977"/>
      </w:tblGrid>
      <w:tr w:rsidR="00A50FB6" w:rsidTr="001B70D4">
        <w:tc>
          <w:tcPr>
            <w:tcW w:w="763" w:type="dxa"/>
          </w:tcPr>
          <w:p w:rsidR="00A50FB6" w:rsidRPr="00F1154D" w:rsidRDefault="00A50FB6" w:rsidP="001B70D4">
            <w:pPr>
              <w:spacing w:line="360" w:lineRule="auto"/>
              <w:jc w:val="both"/>
              <w:rPr>
                <w:rFonts w:ascii="Times New Roman" w:hAnsi="Times New Roman"/>
                <w:b/>
                <w:sz w:val="24"/>
                <w:szCs w:val="24"/>
              </w:rPr>
            </w:pPr>
            <w:proofErr w:type="spellStart"/>
            <w:r w:rsidRPr="00F1154D">
              <w:rPr>
                <w:rFonts w:ascii="Times New Roman" w:hAnsi="Times New Roman"/>
                <w:b/>
                <w:sz w:val="24"/>
                <w:szCs w:val="24"/>
              </w:rPr>
              <w:t>S.No</w:t>
            </w:r>
            <w:proofErr w:type="spellEnd"/>
            <w:r w:rsidRPr="00F1154D">
              <w:rPr>
                <w:rFonts w:ascii="Times New Roman" w:hAnsi="Times New Roman"/>
                <w:b/>
                <w:sz w:val="24"/>
                <w:szCs w:val="24"/>
              </w:rPr>
              <w:t>.</w:t>
            </w:r>
          </w:p>
        </w:tc>
        <w:tc>
          <w:tcPr>
            <w:tcW w:w="2666" w:type="dxa"/>
          </w:tcPr>
          <w:p w:rsidR="00A50FB6" w:rsidRPr="00F1154D" w:rsidRDefault="00A50FB6" w:rsidP="001B70D4">
            <w:pPr>
              <w:spacing w:line="360" w:lineRule="auto"/>
              <w:jc w:val="both"/>
              <w:rPr>
                <w:rFonts w:ascii="Times New Roman" w:hAnsi="Times New Roman"/>
                <w:b/>
                <w:sz w:val="24"/>
                <w:szCs w:val="24"/>
              </w:rPr>
            </w:pPr>
            <w:r w:rsidRPr="00F1154D">
              <w:rPr>
                <w:rFonts w:ascii="Times New Roman" w:hAnsi="Times New Roman"/>
                <w:b/>
                <w:sz w:val="24"/>
                <w:szCs w:val="24"/>
              </w:rPr>
              <w:t>Name</w:t>
            </w:r>
          </w:p>
        </w:tc>
        <w:tc>
          <w:tcPr>
            <w:tcW w:w="3837" w:type="dxa"/>
          </w:tcPr>
          <w:p w:rsidR="00A50FB6" w:rsidRPr="00F1154D" w:rsidRDefault="00A50FB6" w:rsidP="001B70D4">
            <w:pPr>
              <w:spacing w:line="360" w:lineRule="auto"/>
              <w:jc w:val="both"/>
              <w:rPr>
                <w:rFonts w:ascii="Times New Roman" w:hAnsi="Times New Roman"/>
                <w:b/>
                <w:sz w:val="24"/>
                <w:szCs w:val="24"/>
              </w:rPr>
            </w:pPr>
            <w:r>
              <w:rPr>
                <w:rFonts w:ascii="Times New Roman" w:hAnsi="Times New Roman"/>
                <w:b/>
                <w:sz w:val="24"/>
                <w:szCs w:val="24"/>
              </w:rPr>
              <w:t>E-mail Id</w:t>
            </w:r>
          </w:p>
        </w:tc>
        <w:tc>
          <w:tcPr>
            <w:tcW w:w="1977" w:type="dxa"/>
          </w:tcPr>
          <w:p w:rsidR="00A50FB6" w:rsidRPr="00F1154D" w:rsidRDefault="00A50FB6" w:rsidP="001B70D4">
            <w:pPr>
              <w:spacing w:line="360" w:lineRule="auto"/>
              <w:jc w:val="both"/>
              <w:rPr>
                <w:rFonts w:ascii="Times New Roman" w:hAnsi="Times New Roman"/>
                <w:b/>
                <w:sz w:val="24"/>
                <w:szCs w:val="24"/>
              </w:rPr>
            </w:pPr>
            <w:r w:rsidRPr="00F1154D">
              <w:rPr>
                <w:rFonts w:ascii="Times New Roman" w:hAnsi="Times New Roman"/>
                <w:b/>
                <w:sz w:val="24"/>
                <w:szCs w:val="24"/>
              </w:rPr>
              <w:t>Contact Number</w:t>
            </w:r>
          </w:p>
        </w:tc>
      </w:tr>
      <w:tr w:rsidR="00A50FB6" w:rsidTr="001B70D4">
        <w:tc>
          <w:tcPr>
            <w:tcW w:w="763" w:type="dxa"/>
          </w:tcPr>
          <w:p w:rsidR="00A50FB6" w:rsidRDefault="00A50FB6" w:rsidP="001B70D4">
            <w:pPr>
              <w:spacing w:line="360" w:lineRule="auto"/>
              <w:jc w:val="both"/>
              <w:rPr>
                <w:rFonts w:ascii="Times New Roman" w:hAnsi="Times New Roman"/>
                <w:sz w:val="24"/>
                <w:szCs w:val="24"/>
              </w:rPr>
            </w:pPr>
            <w:r>
              <w:rPr>
                <w:rFonts w:ascii="Times New Roman" w:hAnsi="Times New Roman"/>
                <w:sz w:val="24"/>
                <w:szCs w:val="24"/>
              </w:rPr>
              <w:t>1.</w:t>
            </w:r>
          </w:p>
        </w:tc>
        <w:tc>
          <w:tcPr>
            <w:tcW w:w="2666" w:type="dxa"/>
          </w:tcPr>
          <w:p w:rsidR="00A50FB6" w:rsidRDefault="00A50FB6" w:rsidP="001B70D4">
            <w:pPr>
              <w:spacing w:line="360" w:lineRule="auto"/>
              <w:jc w:val="both"/>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Avinash</w:t>
            </w:r>
            <w:proofErr w:type="spellEnd"/>
            <w:r>
              <w:rPr>
                <w:rFonts w:ascii="Times New Roman" w:hAnsi="Times New Roman"/>
                <w:sz w:val="24"/>
                <w:szCs w:val="24"/>
              </w:rPr>
              <w:t xml:space="preserve"> K </w:t>
            </w:r>
            <w:proofErr w:type="spellStart"/>
            <w:r>
              <w:rPr>
                <w:rFonts w:ascii="Times New Roman" w:hAnsi="Times New Roman"/>
                <w:sz w:val="24"/>
                <w:szCs w:val="24"/>
              </w:rPr>
              <w:t>Goswami</w:t>
            </w:r>
            <w:proofErr w:type="spellEnd"/>
          </w:p>
        </w:tc>
        <w:tc>
          <w:tcPr>
            <w:tcW w:w="3837" w:type="dxa"/>
          </w:tcPr>
          <w:p w:rsidR="00A50FB6" w:rsidRDefault="00A50FB6" w:rsidP="001B70D4">
            <w:pPr>
              <w:spacing w:line="360" w:lineRule="auto"/>
              <w:jc w:val="both"/>
              <w:rPr>
                <w:rFonts w:ascii="Times New Roman" w:hAnsi="Times New Roman"/>
                <w:sz w:val="24"/>
                <w:szCs w:val="24"/>
              </w:rPr>
            </w:pPr>
            <w:r w:rsidRPr="00C15F30">
              <w:rPr>
                <w:rFonts w:ascii="Times New Roman" w:hAnsi="Times New Roman"/>
                <w:sz w:val="24"/>
                <w:szCs w:val="24"/>
              </w:rPr>
              <w:t>2019591065.avinash@dr.sharda.ac.in</w:t>
            </w:r>
          </w:p>
        </w:tc>
        <w:tc>
          <w:tcPr>
            <w:tcW w:w="1977" w:type="dxa"/>
          </w:tcPr>
          <w:p w:rsidR="00A50FB6" w:rsidRDefault="00A50FB6" w:rsidP="001B70D4">
            <w:pPr>
              <w:spacing w:line="360" w:lineRule="auto"/>
              <w:jc w:val="both"/>
              <w:rPr>
                <w:rFonts w:ascii="Times New Roman" w:hAnsi="Times New Roman"/>
                <w:sz w:val="24"/>
                <w:szCs w:val="24"/>
              </w:rPr>
            </w:pPr>
            <w:r>
              <w:rPr>
                <w:rFonts w:ascii="Times New Roman" w:hAnsi="Times New Roman"/>
                <w:sz w:val="24"/>
                <w:szCs w:val="24"/>
              </w:rPr>
              <w:t>9650579088</w:t>
            </w:r>
          </w:p>
        </w:tc>
      </w:tr>
      <w:tr w:rsidR="00A50FB6" w:rsidTr="001B70D4">
        <w:tc>
          <w:tcPr>
            <w:tcW w:w="763" w:type="dxa"/>
          </w:tcPr>
          <w:p w:rsidR="00A50FB6" w:rsidRDefault="00A50FB6" w:rsidP="001B70D4">
            <w:pPr>
              <w:spacing w:line="360" w:lineRule="auto"/>
              <w:jc w:val="both"/>
              <w:rPr>
                <w:rFonts w:ascii="Times New Roman" w:hAnsi="Times New Roman"/>
                <w:sz w:val="24"/>
                <w:szCs w:val="24"/>
              </w:rPr>
            </w:pPr>
            <w:r>
              <w:rPr>
                <w:rFonts w:ascii="Times New Roman" w:hAnsi="Times New Roman"/>
                <w:sz w:val="24"/>
                <w:szCs w:val="24"/>
              </w:rPr>
              <w:t>2.</w:t>
            </w:r>
          </w:p>
        </w:tc>
        <w:tc>
          <w:tcPr>
            <w:tcW w:w="2666" w:type="dxa"/>
          </w:tcPr>
          <w:p w:rsidR="00A50FB6" w:rsidRDefault="00A50FB6" w:rsidP="001B70D4">
            <w:pPr>
              <w:spacing w:line="360" w:lineRule="auto"/>
              <w:jc w:val="both"/>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Bhanu</w:t>
            </w:r>
            <w:proofErr w:type="spellEnd"/>
            <w:r>
              <w:rPr>
                <w:rFonts w:ascii="Times New Roman" w:hAnsi="Times New Roman"/>
                <w:sz w:val="24"/>
                <w:szCs w:val="24"/>
              </w:rPr>
              <w:t xml:space="preserve"> P. Singh</w:t>
            </w:r>
          </w:p>
        </w:tc>
        <w:tc>
          <w:tcPr>
            <w:tcW w:w="3837" w:type="dxa"/>
          </w:tcPr>
          <w:p w:rsidR="00A50FB6" w:rsidRDefault="00A50FB6" w:rsidP="001B70D4">
            <w:pPr>
              <w:spacing w:line="360" w:lineRule="auto"/>
              <w:jc w:val="both"/>
              <w:rPr>
                <w:rFonts w:ascii="Times New Roman" w:hAnsi="Times New Roman"/>
                <w:sz w:val="24"/>
                <w:szCs w:val="24"/>
              </w:rPr>
            </w:pPr>
            <w:r w:rsidRPr="00C15F30">
              <w:rPr>
                <w:rFonts w:ascii="Times New Roman" w:hAnsi="Times New Roman"/>
                <w:sz w:val="24"/>
                <w:szCs w:val="24"/>
              </w:rPr>
              <w:t>2019000151.bhanu@dr.sharda.ac.in</w:t>
            </w:r>
          </w:p>
        </w:tc>
        <w:tc>
          <w:tcPr>
            <w:tcW w:w="1977" w:type="dxa"/>
          </w:tcPr>
          <w:p w:rsidR="00A50FB6" w:rsidRDefault="00A50FB6" w:rsidP="001B70D4">
            <w:pPr>
              <w:spacing w:line="360" w:lineRule="auto"/>
              <w:jc w:val="both"/>
              <w:rPr>
                <w:rFonts w:ascii="Times New Roman" w:hAnsi="Times New Roman"/>
                <w:sz w:val="24"/>
                <w:szCs w:val="24"/>
              </w:rPr>
            </w:pPr>
            <w:r>
              <w:rPr>
                <w:rFonts w:ascii="Times New Roman" w:hAnsi="Times New Roman"/>
                <w:sz w:val="24"/>
                <w:szCs w:val="24"/>
              </w:rPr>
              <w:t>7906026216</w:t>
            </w:r>
          </w:p>
        </w:tc>
      </w:tr>
    </w:tbl>
    <w:p w:rsidR="00A50FB6" w:rsidRDefault="00A50FB6" w:rsidP="00B870B4">
      <w:pPr>
        <w:tabs>
          <w:tab w:val="left" w:pos="3822"/>
        </w:tabs>
        <w:spacing w:after="0" w:line="360" w:lineRule="auto"/>
        <w:jc w:val="both"/>
      </w:pPr>
    </w:p>
    <w:sectPr w:rsidR="00A50FB6" w:rsidSect="00E64B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83999"/>
    <w:multiLevelType w:val="hybridMultilevel"/>
    <w:tmpl w:val="BE12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A23234"/>
    <w:multiLevelType w:val="multilevel"/>
    <w:tmpl w:val="839C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076098"/>
    <w:multiLevelType w:val="multilevel"/>
    <w:tmpl w:val="F9968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AA618F"/>
    <w:rsid w:val="000A63B8"/>
    <w:rsid w:val="002908F3"/>
    <w:rsid w:val="003E0B0D"/>
    <w:rsid w:val="005719A2"/>
    <w:rsid w:val="008479EA"/>
    <w:rsid w:val="00867935"/>
    <w:rsid w:val="009431EA"/>
    <w:rsid w:val="00A50FB6"/>
    <w:rsid w:val="00AA618F"/>
    <w:rsid w:val="00B870B4"/>
    <w:rsid w:val="00BA7C2B"/>
    <w:rsid w:val="00BE59C8"/>
    <w:rsid w:val="00BF36C9"/>
    <w:rsid w:val="00C75CB7"/>
    <w:rsid w:val="00CB5C94"/>
    <w:rsid w:val="00D1316D"/>
    <w:rsid w:val="00D87BD0"/>
    <w:rsid w:val="00E5122B"/>
    <w:rsid w:val="00E64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8F"/>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618F"/>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5719A2"/>
    <w:rPr>
      <w:rFonts w:ascii="Times New Roman" w:hAnsi="Times New Roman"/>
      <w:sz w:val="24"/>
      <w:szCs w:val="24"/>
    </w:rPr>
  </w:style>
  <w:style w:type="character" w:styleId="Hyperlink">
    <w:name w:val="Hyperlink"/>
    <w:uiPriority w:val="99"/>
    <w:unhideWhenUsed/>
    <w:rsid w:val="00B870B4"/>
    <w:rPr>
      <w:color w:val="0000FF"/>
      <w:u w:val="single"/>
    </w:rPr>
  </w:style>
  <w:style w:type="table" w:styleId="TableGrid">
    <w:name w:val="Table Grid"/>
    <w:basedOn w:val="TableNormal"/>
    <w:uiPriority w:val="59"/>
    <w:unhideWhenUsed/>
    <w:rsid w:val="00A50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E59C8"/>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114061638">
      <w:bodyDiv w:val="1"/>
      <w:marLeft w:val="0"/>
      <w:marRight w:val="0"/>
      <w:marTop w:val="0"/>
      <w:marBottom w:val="0"/>
      <w:divBdr>
        <w:top w:val="none" w:sz="0" w:space="0" w:color="auto"/>
        <w:left w:val="none" w:sz="0" w:space="0" w:color="auto"/>
        <w:bottom w:val="none" w:sz="0" w:space="0" w:color="auto"/>
        <w:right w:val="none" w:sz="0" w:space="0" w:color="auto"/>
      </w:divBdr>
    </w:div>
    <w:div w:id="330721967">
      <w:bodyDiv w:val="1"/>
      <w:marLeft w:val="0"/>
      <w:marRight w:val="0"/>
      <w:marTop w:val="0"/>
      <w:marBottom w:val="0"/>
      <w:divBdr>
        <w:top w:val="none" w:sz="0" w:space="0" w:color="auto"/>
        <w:left w:val="none" w:sz="0" w:space="0" w:color="auto"/>
        <w:bottom w:val="none" w:sz="0" w:space="0" w:color="auto"/>
        <w:right w:val="none" w:sz="0" w:space="0" w:color="auto"/>
      </w:divBdr>
    </w:div>
    <w:div w:id="1710301002">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minar.law@shard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minar.law@sharda.ac.in" TargetMode="External"/><Relationship Id="rId5" Type="http://schemas.openxmlformats.org/officeDocument/2006/relationships/hyperlink" Target="mailto:seminar.law@sharda.a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sharda</dc:creator>
  <cp:lastModifiedBy>sharda</cp:lastModifiedBy>
  <cp:revision>24</cp:revision>
  <cp:lastPrinted>2019-12-11T07:48:00Z</cp:lastPrinted>
  <dcterms:created xsi:type="dcterms:W3CDTF">2019-12-11T07:17:00Z</dcterms:created>
  <dcterms:modified xsi:type="dcterms:W3CDTF">2019-12-11T08:03:00Z</dcterms:modified>
</cp:coreProperties>
</file>